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52A1" w14:textId="77777777" w:rsidR="00F86D90" w:rsidRDefault="00F86D90" w:rsidP="00F86D9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COMMUNITY BOARD 17</w:t>
      </w:r>
    </w:p>
    <w:p w14:paraId="6E21C67F" w14:textId="77777777" w:rsidR="00F86D90" w:rsidRDefault="00F86D90" w:rsidP="00F86D9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PUBLIC HEARING &amp; GENERAL MEETING - IN-PERSON/HYBRID </w:t>
      </w:r>
    </w:p>
    <w:p w14:paraId="20C8F870" w14:textId="77777777" w:rsidR="00F86D90" w:rsidRDefault="00F86D90" w:rsidP="00F86D9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SUNY DOWNSTATE MEDICAL CENTER (AUDITORIUM)</w:t>
      </w:r>
    </w:p>
    <w:p w14:paraId="58EFB5BB" w14:textId="77777777" w:rsidR="00F86D90" w:rsidRDefault="00F86D90" w:rsidP="00F86D9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395 LENOX ROAD, BROOKLYN N.Y. 11203</w:t>
      </w:r>
    </w:p>
    <w:p w14:paraId="7F1BA6FD" w14:textId="478634A8" w:rsidR="00F86D90" w:rsidRDefault="00F86D90" w:rsidP="00F86D9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WEDNESDAY, APRIL 19</w:t>
      </w:r>
      <w:r w:rsidRPr="00395964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 2023</w:t>
      </w:r>
    </w:p>
    <w:p w14:paraId="62E232DE" w14:textId="77777777" w:rsidR="00F86D90" w:rsidRDefault="00F86D90" w:rsidP="00F86D9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7:00 P.M. ~ 9:00 P.M.</w:t>
      </w:r>
    </w:p>
    <w:p w14:paraId="1AC64B56" w14:textId="77777777" w:rsidR="00F86D90" w:rsidRPr="00E979B1" w:rsidRDefault="00F86D90" w:rsidP="00F86D90">
      <w:pPr>
        <w:rPr>
          <w:rFonts w:ascii="Britannic Bold" w:hAnsi="Britannic Bold"/>
          <w:bCs/>
          <w:color w:val="767171" w:themeColor="background2" w:themeShade="80"/>
          <w:sz w:val="24"/>
          <w:szCs w:val="24"/>
        </w:rPr>
      </w:pPr>
    </w:p>
    <w:p w14:paraId="4444F02B" w14:textId="77777777" w:rsidR="00F86D90" w:rsidRDefault="00F86D90" w:rsidP="00F86D9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AGENDA</w:t>
      </w:r>
    </w:p>
    <w:p w14:paraId="23BE77DE" w14:textId="77777777" w:rsidR="00F86D90" w:rsidRDefault="00F86D90" w:rsidP="00F86D90">
      <w:pPr>
        <w:jc w:val="center"/>
        <w:rPr>
          <w:rFonts w:ascii="Arial Black" w:hAnsi="Arial Black"/>
          <w:sz w:val="24"/>
          <w:szCs w:val="24"/>
        </w:rPr>
      </w:pPr>
    </w:p>
    <w:p w14:paraId="5D0935BF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1. </w:t>
      </w:r>
      <w:r w:rsidRPr="008C77E3">
        <w:rPr>
          <w:b/>
          <w:sz w:val="20"/>
          <w:szCs w:val="20"/>
        </w:rPr>
        <w:t>CALL MEETING TO ORDER</w:t>
      </w:r>
      <w:r w:rsidRPr="008C77E3">
        <w:rPr>
          <w:sz w:val="20"/>
          <w:szCs w:val="20"/>
        </w:rPr>
        <w:t xml:space="preserve">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(1 Minute)</w:t>
      </w:r>
    </w:p>
    <w:p w14:paraId="455FBFC5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2. </w:t>
      </w:r>
      <w:r w:rsidRPr="008C77E3">
        <w:rPr>
          <w:b/>
          <w:sz w:val="20"/>
          <w:szCs w:val="20"/>
        </w:rPr>
        <w:t>CHAIRPERSON’S REPORT</w:t>
      </w:r>
      <w:r w:rsidRPr="008C77E3">
        <w:rPr>
          <w:sz w:val="20"/>
          <w:szCs w:val="20"/>
        </w:rPr>
        <w:t xml:space="preserve"> – Mr. Rodrick Daley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(5 Minutes)</w:t>
      </w:r>
    </w:p>
    <w:p w14:paraId="054CCB2D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3. </w:t>
      </w:r>
      <w:r w:rsidRPr="008C77E3">
        <w:rPr>
          <w:b/>
          <w:sz w:val="20"/>
          <w:szCs w:val="20"/>
        </w:rPr>
        <w:t>DISTRICT MANAGER’S REPORT</w:t>
      </w:r>
      <w:r w:rsidRPr="008C77E3">
        <w:rPr>
          <w:sz w:val="20"/>
          <w:szCs w:val="20"/>
        </w:rPr>
        <w:t xml:space="preserve"> – Ms. Sherif Fraser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77E3">
        <w:rPr>
          <w:sz w:val="20"/>
          <w:szCs w:val="20"/>
        </w:rPr>
        <w:t xml:space="preserve">(5 Minutes)  </w:t>
      </w:r>
    </w:p>
    <w:p w14:paraId="6E1B3252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4.  </w:t>
      </w:r>
      <w:r w:rsidRPr="008C77E3">
        <w:rPr>
          <w:b/>
          <w:sz w:val="20"/>
          <w:szCs w:val="20"/>
        </w:rPr>
        <w:t xml:space="preserve">COMMITTEE REPORTS:  </w:t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sz w:val="20"/>
          <w:szCs w:val="20"/>
        </w:rPr>
        <w:t>(20 Minutes)</w:t>
      </w:r>
    </w:p>
    <w:p w14:paraId="24665DBD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a.</w:t>
      </w:r>
      <w:r w:rsidRPr="008C77E3">
        <w:rPr>
          <w:sz w:val="20"/>
          <w:szCs w:val="20"/>
        </w:rPr>
        <w:tab/>
        <w:t xml:space="preserve">Hospitality  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Dr. Charles Galbreath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 </w:t>
      </w:r>
      <w:r w:rsidRPr="008C77E3">
        <w:rPr>
          <w:sz w:val="20"/>
          <w:szCs w:val="20"/>
        </w:rPr>
        <w:tab/>
      </w:r>
    </w:p>
    <w:p w14:paraId="0626EF82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b. </w:t>
      </w:r>
      <w:r w:rsidRPr="008C77E3">
        <w:rPr>
          <w:sz w:val="20"/>
          <w:szCs w:val="20"/>
        </w:rPr>
        <w:tab/>
        <w:t xml:space="preserve">Budget Committee </w:t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Mr. Asshur Cunningham</w:t>
      </w:r>
      <w:r w:rsidRPr="008C77E3">
        <w:rPr>
          <w:sz w:val="20"/>
          <w:szCs w:val="20"/>
        </w:rPr>
        <w:tab/>
      </w:r>
    </w:p>
    <w:p w14:paraId="1EBF0B85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c. </w:t>
      </w:r>
      <w:r w:rsidRPr="008C77E3">
        <w:rPr>
          <w:sz w:val="20"/>
          <w:szCs w:val="20"/>
        </w:rPr>
        <w:tab/>
        <w:t xml:space="preserve">Commerce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Ms. June Persaud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 </w:t>
      </w:r>
    </w:p>
    <w:p w14:paraId="2229B71F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d. </w:t>
      </w:r>
      <w:r w:rsidRPr="008C77E3">
        <w:rPr>
          <w:sz w:val="20"/>
          <w:szCs w:val="20"/>
        </w:rPr>
        <w:tab/>
        <w:t xml:space="preserve">Education/Youth   </w:t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 xml:space="preserve"> Ms. Gail Grandison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</w:p>
    <w:p w14:paraId="3562F6E1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e.</w:t>
      </w:r>
      <w:r w:rsidRPr="008C77E3">
        <w:rPr>
          <w:sz w:val="20"/>
          <w:szCs w:val="20"/>
        </w:rPr>
        <w:tab/>
        <w:t xml:space="preserve">Housing  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Ms. Pearlene Fields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</w:p>
    <w:p w14:paraId="30A5EEAE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f. </w:t>
      </w:r>
      <w:r w:rsidRPr="008C77E3">
        <w:rPr>
          <w:sz w:val="20"/>
          <w:szCs w:val="20"/>
        </w:rPr>
        <w:tab/>
        <w:t xml:space="preserve">Land Use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 xml:space="preserve">Mr. Kwame Afreh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 </w:t>
      </w:r>
    </w:p>
    <w:p w14:paraId="68C253FD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g. </w:t>
      </w:r>
      <w:r w:rsidRPr="008C77E3">
        <w:rPr>
          <w:sz w:val="20"/>
          <w:szCs w:val="20"/>
        </w:rPr>
        <w:tab/>
        <w:t xml:space="preserve">Parks/Beautification </w:t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Ms. Berlotte Antoine</w:t>
      </w:r>
      <w:r w:rsidRPr="008C77E3">
        <w:rPr>
          <w:sz w:val="20"/>
          <w:szCs w:val="20"/>
        </w:rPr>
        <w:tab/>
        <w:t xml:space="preserve"> </w:t>
      </w:r>
    </w:p>
    <w:p w14:paraId="021CF565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h. </w:t>
      </w:r>
      <w:r w:rsidRPr="008C77E3">
        <w:rPr>
          <w:sz w:val="20"/>
          <w:szCs w:val="20"/>
        </w:rPr>
        <w:tab/>
        <w:t xml:space="preserve">Public Safety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Ms. Jessica Welch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</w:p>
    <w:p w14:paraId="2BFEC70F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</w:t>
      </w:r>
      <w:proofErr w:type="spellStart"/>
      <w:r w:rsidRPr="008C77E3">
        <w:rPr>
          <w:sz w:val="20"/>
          <w:szCs w:val="20"/>
        </w:rPr>
        <w:t>i</w:t>
      </w:r>
      <w:proofErr w:type="spellEnd"/>
      <w:r w:rsidRPr="008C77E3">
        <w:rPr>
          <w:sz w:val="20"/>
          <w:szCs w:val="20"/>
        </w:rPr>
        <w:t>.</w:t>
      </w:r>
      <w:r w:rsidRPr="008C77E3">
        <w:rPr>
          <w:sz w:val="20"/>
          <w:szCs w:val="20"/>
        </w:rPr>
        <w:tab/>
        <w:t xml:space="preserve">Sanitation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Dr. Carol Reneau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</w:p>
    <w:p w14:paraId="68275A19" w14:textId="1A76C036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j. </w:t>
      </w:r>
      <w:r w:rsidRPr="008C77E3">
        <w:rPr>
          <w:sz w:val="20"/>
          <w:szCs w:val="20"/>
        </w:rPr>
        <w:tab/>
        <w:t xml:space="preserve">Social Services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- </w:t>
      </w:r>
      <w:r w:rsidRPr="008C77E3">
        <w:rPr>
          <w:sz w:val="20"/>
          <w:szCs w:val="20"/>
        </w:rPr>
        <w:tab/>
        <w:t xml:space="preserve">Ms. </w:t>
      </w:r>
      <w:r w:rsidR="003F54E8">
        <w:rPr>
          <w:sz w:val="20"/>
          <w:szCs w:val="20"/>
        </w:rPr>
        <w:t>Oni Monzurat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</w:p>
    <w:p w14:paraId="48B86525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k. </w:t>
      </w:r>
      <w:r w:rsidRPr="008C77E3">
        <w:rPr>
          <w:sz w:val="20"/>
          <w:szCs w:val="20"/>
        </w:rPr>
        <w:tab/>
        <w:t xml:space="preserve">Transportation   </w:t>
      </w:r>
      <w:r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- </w:t>
      </w:r>
      <w:r w:rsidRPr="008C77E3">
        <w:rPr>
          <w:sz w:val="20"/>
          <w:szCs w:val="20"/>
        </w:rPr>
        <w:tab/>
        <w:t>Mr. Dion Quamina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 </w:t>
      </w:r>
    </w:p>
    <w:p w14:paraId="650D2424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l. </w:t>
      </w:r>
      <w:r w:rsidRPr="008C77E3">
        <w:rPr>
          <w:sz w:val="20"/>
          <w:szCs w:val="20"/>
        </w:rPr>
        <w:tab/>
        <w:t xml:space="preserve">Personnel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 xml:space="preserve">Ms. Rose Graham 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 </w:t>
      </w:r>
    </w:p>
    <w:p w14:paraId="443061E7" w14:textId="77777777" w:rsidR="00F86D90" w:rsidRPr="008C77E3" w:rsidRDefault="00F86D90" w:rsidP="00F86D90">
      <w:pPr>
        <w:ind w:left="720"/>
        <w:rPr>
          <w:b/>
          <w:sz w:val="20"/>
          <w:szCs w:val="20"/>
        </w:rPr>
      </w:pPr>
      <w:r w:rsidRPr="008C77E3">
        <w:rPr>
          <w:sz w:val="20"/>
          <w:szCs w:val="20"/>
        </w:rPr>
        <w:t xml:space="preserve"> </w:t>
      </w:r>
      <w:r w:rsidRPr="008C77E3">
        <w:rPr>
          <w:b/>
          <w:sz w:val="20"/>
          <w:szCs w:val="20"/>
        </w:rPr>
        <w:t xml:space="preserve">Ad Hoc       </w:t>
      </w:r>
    </w:p>
    <w:p w14:paraId="0F28B92E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m.   </w:t>
      </w:r>
      <w:r w:rsidRPr="008C77E3">
        <w:rPr>
          <w:sz w:val="20"/>
          <w:szCs w:val="20"/>
        </w:rPr>
        <w:tab/>
        <w:t xml:space="preserve">Block Association </w:t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Ms. Natalie Ferguson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 </w:t>
      </w:r>
    </w:p>
    <w:p w14:paraId="2854E085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n.   </w:t>
      </w:r>
      <w:r w:rsidRPr="008C77E3">
        <w:rPr>
          <w:sz w:val="20"/>
          <w:szCs w:val="20"/>
        </w:rPr>
        <w:tab/>
        <w:t xml:space="preserve">Postal Service  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Mr. Kenrick Wescott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 </w:t>
      </w:r>
    </w:p>
    <w:p w14:paraId="5B361ABE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o. </w:t>
      </w:r>
      <w:r w:rsidRPr="008C77E3">
        <w:rPr>
          <w:sz w:val="20"/>
          <w:szCs w:val="20"/>
        </w:rPr>
        <w:tab/>
        <w:t>Communications</w:t>
      </w:r>
      <w:r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Ms. Tamara Thomas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 </w:t>
      </w:r>
    </w:p>
    <w:p w14:paraId="45ACCF5A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p.          By-Laws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77E3">
        <w:rPr>
          <w:sz w:val="20"/>
          <w:szCs w:val="20"/>
        </w:rPr>
        <w:t>Ms. Julia James</w:t>
      </w:r>
      <w:r w:rsidRPr="008C77E3">
        <w:rPr>
          <w:sz w:val="20"/>
          <w:szCs w:val="20"/>
        </w:rPr>
        <w:tab/>
      </w:r>
    </w:p>
    <w:p w14:paraId="119B91DB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q </w:t>
      </w:r>
      <w:r w:rsidRPr="008C77E3">
        <w:rPr>
          <w:sz w:val="20"/>
          <w:szCs w:val="20"/>
        </w:rPr>
        <w:tab/>
        <w:t>Brookdale CAB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Ms. Janice Reid</w:t>
      </w:r>
    </w:p>
    <w:p w14:paraId="18373017" w14:textId="77777777" w:rsidR="00F86D90" w:rsidRPr="008C77E3" w:rsidRDefault="00F86D90" w:rsidP="00F86D90">
      <w:pPr>
        <w:ind w:left="720"/>
        <w:rPr>
          <w:sz w:val="20"/>
          <w:szCs w:val="20"/>
        </w:rPr>
      </w:pPr>
      <w:r w:rsidRPr="008C77E3">
        <w:rPr>
          <w:sz w:val="20"/>
          <w:szCs w:val="20"/>
        </w:rPr>
        <w:t xml:space="preserve"> r.</w:t>
      </w:r>
      <w:r w:rsidRPr="008C77E3">
        <w:rPr>
          <w:sz w:val="20"/>
          <w:szCs w:val="20"/>
        </w:rPr>
        <w:tab/>
        <w:t>Rezoning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-</w:t>
      </w:r>
      <w:r w:rsidRPr="008C77E3">
        <w:rPr>
          <w:sz w:val="20"/>
          <w:szCs w:val="20"/>
        </w:rPr>
        <w:tab/>
        <w:t>Ms. Julia James</w:t>
      </w:r>
    </w:p>
    <w:p w14:paraId="183C984E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5. </w:t>
      </w:r>
      <w:r w:rsidRPr="008C77E3">
        <w:rPr>
          <w:b/>
          <w:sz w:val="20"/>
          <w:szCs w:val="20"/>
        </w:rPr>
        <w:t>AGENCY UPDATE</w:t>
      </w:r>
      <w:r w:rsidRPr="008C77E3">
        <w:rPr>
          <w:sz w:val="20"/>
          <w:szCs w:val="20"/>
        </w:rPr>
        <w:t xml:space="preserve">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(3 Minutes Per)</w:t>
      </w:r>
    </w:p>
    <w:p w14:paraId="67ABB9C8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6. </w:t>
      </w:r>
      <w:r w:rsidRPr="008C77E3">
        <w:rPr>
          <w:b/>
          <w:sz w:val="20"/>
          <w:szCs w:val="20"/>
        </w:rPr>
        <w:t xml:space="preserve"> COMMUNITY SESSION</w:t>
      </w:r>
      <w:r w:rsidRPr="008C77E3">
        <w:rPr>
          <w:sz w:val="20"/>
          <w:szCs w:val="20"/>
        </w:rPr>
        <w:t xml:space="preserve">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77E3">
        <w:rPr>
          <w:sz w:val="20"/>
          <w:szCs w:val="20"/>
        </w:rPr>
        <w:t>(12 Minutes)</w:t>
      </w:r>
    </w:p>
    <w:p w14:paraId="42031881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7.  </w:t>
      </w:r>
      <w:r w:rsidRPr="008C77E3">
        <w:rPr>
          <w:b/>
          <w:sz w:val="20"/>
          <w:szCs w:val="20"/>
        </w:rPr>
        <w:t>ROLL CALL</w:t>
      </w:r>
      <w:r w:rsidRPr="008C77E3">
        <w:rPr>
          <w:sz w:val="20"/>
          <w:szCs w:val="20"/>
        </w:rPr>
        <w:t xml:space="preserve">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(3 Minutes)  </w:t>
      </w:r>
    </w:p>
    <w:p w14:paraId="0BCFE775" w14:textId="58B893DC" w:rsidR="00F86D90" w:rsidRPr="008C77E3" w:rsidRDefault="00F86D90" w:rsidP="00F86D90">
      <w:pPr>
        <w:rPr>
          <w:bCs/>
          <w:sz w:val="20"/>
          <w:szCs w:val="20"/>
        </w:rPr>
      </w:pPr>
      <w:r w:rsidRPr="008C77E3">
        <w:rPr>
          <w:bCs/>
          <w:sz w:val="20"/>
          <w:szCs w:val="20"/>
        </w:rPr>
        <w:t xml:space="preserve">8. </w:t>
      </w:r>
      <w:r w:rsidRPr="008C77E3">
        <w:rPr>
          <w:b/>
          <w:bCs/>
          <w:sz w:val="20"/>
          <w:szCs w:val="20"/>
        </w:rPr>
        <w:t xml:space="preserve">ADOPTION OF MEETING MINUTES – </w:t>
      </w:r>
      <w:r>
        <w:rPr>
          <w:b/>
          <w:bCs/>
          <w:sz w:val="20"/>
          <w:szCs w:val="20"/>
        </w:rPr>
        <w:t>February 15</w:t>
      </w:r>
      <w:r w:rsidRPr="00F86D90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="003F54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7E3">
        <w:rPr>
          <w:b/>
          <w:bCs/>
          <w:sz w:val="20"/>
          <w:szCs w:val="20"/>
        </w:rPr>
        <w:tab/>
      </w:r>
      <w:r w:rsidRPr="008C77E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C77E3">
        <w:rPr>
          <w:bCs/>
          <w:sz w:val="20"/>
          <w:szCs w:val="20"/>
        </w:rPr>
        <w:t>(1 Minutes)</w:t>
      </w:r>
    </w:p>
    <w:p w14:paraId="41EF17C5" w14:textId="77777777" w:rsidR="00F86D90" w:rsidRPr="008C77E3" w:rsidRDefault="00F86D90" w:rsidP="00F86D90">
      <w:pPr>
        <w:rPr>
          <w:sz w:val="20"/>
          <w:szCs w:val="20"/>
        </w:rPr>
      </w:pPr>
    </w:p>
    <w:p w14:paraId="0C6FB71D" w14:textId="77777777" w:rsidR="00F86D90" w:rsidRPr="008C77E3" w:rsidRDefault="00F86D90" w:rsidP="00F86D90">
      <w:pPr>
        <w:rPr>
          <w:b/>
          <w:sz w:val="20"/>
          <w:szCs w:val="20"/>
        </w:rPr>
      </w:pPr>
      <w:r w:rsidRPr="008C77E3">
        <w:rPr>
          <w:sz w:val="20"/>
          <w:szCs w:val="20"/>
        </w:rPr>
        <w:t xml:space="preserve">9.                                                                           </w:t>
      </w:r>
      <w:r w:rsidRPr="008C77E3">
        <w:rPr>
          <w:b/>
          <w:sz w:val="20"/>
          <w:szCs w:val="20"/>
        </w:rPr>
        <w:t xml:space="preserve">PUBLIC HEARING                                              </w:t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>(</w:t>
      </w:r>
      <w:r w:rsidRPr="008C77E3">
        <w:rPr>
          <w:sz w:val="20"/>
          <w:szCs w:val="20"/>
        </w:rPr>
        <w:t>15Minutes)</w:t>
      </w:r>
    </w:p>
    <w:p w14:paraId="23BF5C21" w14:textId="77777777" w:rsidR="00F86D90" w:rsidRDefault="00F86D90" w:rsidP="00F86D90">
      <w:pPr>
        <w:wordWrap w:val="0"/>
        <w:textAlignment w:val="baseline"/>
        <w:rPr>
          <w:b/>
          <w:bCs/>
          <w:sz w:val="20"/>
          <w:szCs w:val="20"/>
        </w:rPr>
      </w:pPr>
      <w:r w:rsidRPr="008C77E3">
        <w:rPr>
          <w:b/>
          <w:bCs/>
          <w:sz w:val="20"/>
          <w:szCs w:val="20"/>
        </w:rPr>
        <w:t xml:space="preserve"> </w:t>
      </w:r>
    </w:p>
    <w:p w14:paraId="34D07F25" w14:textId="6BD349B4" w:rsidR="00F86D90" w:rsidRPr="008C77E3" w:rsidRDefault="00F86D90" w:rsidP="00F86D90">
      <w:pPr>
        <w:wordWrap w:val="0"/>
        <w:textAlignment w:val="baseline"/>
        <w:rPr>
          <w:sz w:val="20"/>
          <w:szCs w:val="20"/>
        </w:rPr>
      </w:pPr>
      <w:r w:rsidRPr="008C77E3">
        <w:rPr>
          <w:b/>
          <w:bCs/>
          <w:sz w:val="20"/>
          <w:szCs w:val="20"/>
        </w:rPr>
        <w:t xml:space="preserve">Vote on the following: </w:t>
      </w:r>
      <w:r w:rsidRPr="008C77E3">
        <w:rPr>
          <w:b/>
          <w:bCs/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</w:p>
    <w:p w14:paraId="3DAA7D57" w14:textId="77777777" w:rsidR="00F86D90" w:rsidRPr="008C77E3" w:rsidRDefault="00F86D90" w:rsidP="00F86D90">
      <w:pPr>
        <w:wordWrap w:val="0"/>
        <w:textAlignment w:val="baseline"/>
        <w:rPr>
          <w:sz w:val="20"/>
          <w:szCs w:val="20"/>
        </w:rPr>
      </w:pPr>
    </w:p>
    <w:p w14:paraId="509756B5" w14:textId="54A49C73" w:rsidR="00F86D90" w:rsidRPr="008C77E3" w:rsidRDefault="00F86D90" w:rsidP="00F86D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8C77E3">
        <w:rPr>
          <w:rFonts w:ascii="Calibri" w:hAnsi="Calibri" w:cs="Calibri"/>
          <w:color w:val="000000"/>
          <w:sz w:val="20"/>
          <w:szCs w:val="20"/>
        </w:rPr>
        <w:t>Blazze</w:t>
      </w:r>
      <w:proofErr w:type="spellEnd"/>
      <w:r w:rsidRPr="008C77E3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 w:rsidRPr="008C77E3">
        <w:rPr>
          <w:rFonts w:ascii="Calibri" w:hAnsi="Calibri" w:cs="Calibri"/>
          <w:color w:val="000000"/>
          <w:sz w:val="20"/>
          <w:szCs w:val="20"/>
        </w:rPr>
        <w:t xml:space="preserve">eafood and Chicken LLC – 1714 Nostrand Avenue - liq. Wine Beer &amp; Cider - New </w:t>
      </w:r>
    </w:p>
    <w:p w14:paraId="16CC6768" w14:textId="77777777" w:rsidR="00F86D90" w:rsidRPr="008C77E3" w:rsidRDefault="00F86D90" w:rsidP="00F86D9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  <w:r w:rsidRPr="008C77E3">
        <w:rPr>
          <w:rFonts w:ascii="Segoe UI" w:eastAsia="Times New Roman" w:hAnsi="Segoe UI" w:cs="Segoe UI"/>
          <w:color w:val="242424"/>
          <w:sz w:val="20"/>
          <w:szCs w:val="20"/>
        </w:rPr>
        <w:t>Island Suite 4112 – 4112 Avenue D – Liq. Wine, Beer &amp; Cider – New</w:t>
      </w:r>
    </w:p>
    <w:p w14:paraId="3AA7B59B" w14:textId="4A12D5B2" w:rsidR="00F86D90" w:rsidRDefault="00F86D90" w:rsidP="00F86D9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  <w:r w:rsidRPr="008C77E3">
        <w:rPr>
          <w:rFonts w:ascii="Segoe UI" w:eastAsia="Times New Roman" w:hAnsi="Segoe UI" w:cs="Segoe UI"/>
          <w:color w:val="242424"/>
          <w:sz w:val="20"/>
          <w:szCs w:val="20"/>
        </w:rPr>
        <w:t>Splash Event and Catering LLC – 8821 Ditmas Avenue- Liq. Wine, Beer &amp; Cider – New – Temp Retail Permit</w:t>
      </w:r>
    </w:p>
    <w:p w14:paraId="4F9CF969" w14:textId="264FB304" w:rsidR="00F86D90" w:rsidRDefault="00F86D90" w:rsidP="00F86D9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  <w:r>
        <w:rPr>
          <w:rFonts w:ascii="Segoe UI" w:eastAsia="Times New Roman" w:hAnsi="Segoe UI" w:cs="Segoe UI"/>
          <w:color w:val="242424"/>
          <w:sz w:val="20"/>
          <w:szCs w:val="20"/>
        </w:rPr>
        <w:t>South Beach Bar &amp; Lounge by Terry &amp; Kwame LLC – Wine, Beer &amp; Cider</w:t>
      </w:r>
    </w:p>
    <w:p w14:paraId="5A93622A" w14:textId="60C72CED" w:rsidR="003D1D7C" w:rsidRDefault="003D1D7C" w:rsidP="00F86D9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color w:val="242424"/>
          <w:sz w:val="20"/>
          <w:szCs w:val="20"/>
        </w:rPr>
        <w:t>Cultcha</w:t>
      </w:r>
      <w:proofErr w:type="spellEnd"/>
      <w:r>
        <w:rPr>
          <w:rFonts w:ascii="Segoe UI" w:eastAsia="Times New Roman" w:hAnsi="Segoe UI" w:cs="Segoe UI"/>
          <w:color w:val="242424"/>
          <w:sz w:val="20"/>
          <w:szCs w:val="20"/>
        </w:rPr>
        <w:t xml:space="preserve"> Palace LLC – 3605 Church Ave – </w:t>
      </w:r>
      <w:proofErr w:type="spellStart"/>
      <w:r>
        <w:rPr>
          <w:rFonts w:ascii="Segoe UI" w:eastAsia="Times New Roman" w:hAnsi="Segoe UI" w:cs="Segoe UI"/>
          <w:color w:val="242424"/>
          <w:sz w:val="20"/>
          <w:szCs w:val="20"/>
        </w:rPr>
        <w:t>Liq</w:t>
      </w:r>
      <w:proofErr w:type="spellEnd"/>
      <w:r>
        <w:rPr>
          <w:rFonts w:ascii="Segoe UI" w:eastAsia="Times New Roman" w:hAnsi="Segoe UI" w:cs="Segoe UI"/>
          <w:color w:val="242424"/>
          <w:sz w:val="20"/>
          <w:szCs w:val="20"/>
        </w:rPr>
        <w:t>, Wine, Beer &amp; Cider</w:t>
      </w:r>
    </w:p>
    <w:p w14:paraId="6BC47BEE" w14:textId="77777777" w:rsidR="00F86D90" w:rsidRPr="008C77E3" w:rsidRDefault="00F86D90" w:rsidP="00F86D90">
      <w:pPr>
        <w:pStyle w:val="ListParagraph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</w:p>
    <w:p w14:paraId="3114FA4B" w14:textId="77777777" w:rsidR="00F86D90" w:rsidRPr="008C77E3" w:rsidRDefault="00F86D90" w:rsidP="00F86D90">
      <w:pPr>
        <w:pStyle w:val="ListParagraph"/>
        <w:shd w:val="clear" w:color="auto" w:fill="FFFFFF"/>
        <w:spacing w:before="100" w:beforeAutospacing="1" w:after="100" w:afterAutospacing="1"/>
        <w:ind w:left="0"/>
        <w:jc w:val="center"/>
        <w:textAlignment w:val="baseline"/>
        <w:rPr>
          <w:b/>
          <w:sz w:val="20"/>
          <w:szCs w:val="20"/>
          <w:u w:val="single"/>
        </w:rPr>
      </w:pPr>
      <w:r w:rsidRPr="008C77E3">
        <w:rPr>
          <w:b/>
          <w:sz w:val="20"/>
          <w:szCs w:val="20"/>
          <w:u w:val="single"/>
        </w:rPr>
        <w:t>OTHER MATTERS</w:t>
      </w:r>
    </w:p>
    <w:p w14:paraId="0CD2E977" w14:textId="18F410D1" w:rsidR="00F86D90" w:rsidRPr="008C77E3" w:rsidRDefault="00F86D90" w:rsidP="00F86D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</w:rPr>
      </w:pPr>
      <w:r w:rsidRPr="008C77E3">
        <w:rPr>
          <w:b/>
          <w:sz w:val="20"/>
          <w:szCs w:val="20"/>
        </w:rPr>
        <w:t xml:space="preserve">Presentation </w:t>
      </w:r>
      <w:proofErr w:type="gramStart"/>
      <w:r w:rsidRPr="008C77E3">
        <w:rPr>
          <w:bCs/>
          <w:sz w:val="20"/>
          <w:szCs w:val="20"/>
        </w:rPr>
        <w:t>–</w:t>
      </w:r>
      <w:r w:rsidR="00763F66">
        <w:rPr>
          <w:bCs/>
          <w:sz w:val="20"/>
          <w:szCs w:val="20"/>
        </w:rPr>
        <w:t xml:space="preserve">  Rise</w:t>
      </w:r>
      <w:proofErr w:type="gramEnd"/>
      <w:r w:rsidR="00763F66">
        <w:rPr>
          <w:bCs/>
          <w:sz w:val="20"/>
          <w:szCs w:val="20"/>
        </w:rPr>
        <w:t xml:space="preserve"> Boro will present on the new construction at 598-604 East 40</w:t>
      </w:r>
      <w:r w:rsidR="00763F66" w:rsidRPr="00763F66">
        <w:rPr>
          <w:bCs/>
          <w:sz w:val="20"/>
          <w:szCs w:val="20"/>
          <w:vertAlign w:val="superscript"/>
        </w:rPr>
        <w:t>th</w:t>
      </w:r>
      <w:r w:rsidR="00763F66">
        <w:rPr>
          <w:bCs/>
          <w:sz w:val="20"/>
          <w:szCs w:val="20"/>
        </w:rPr>
        <w:t xml:space="preserve"> Street, containing 58 </w:t>
      </w:r>
      <w:r w:rsidR="00846B7C">
        <w:rPr>
          <w:bCs/>
          <w:sz w:val="20"/>
          <w:szCs w:val="20"/>
        </w:rPr>
        <w:t>Senior Affordable Rental Apartments</w:t>
      </w:r>
      <w:r w:rsidR="00763F66">
        <w:rPr>
          <w:bCs/>
          <w:sz w:val="20"/>
          <w:szCs w:val="20"/>
        </w:rPr>
        <w:t xml:space="preserve">. </w:t>
      </w:r>
      <w:r w:rsidRPr="008C77E3">
        <w:rPr>
          <w:rFonts w:ascii="Century Gothic" w:hAnsi="Century Gothic" w:cs="Calibri"/>
          <w:color w:val="595959"/>
          <w:sz w:val="20"/>
          <w:szCs w:val="20"/>
          <w:bdr w:val="none" w:sz="0" w:space="0" w:color="auto" w:frame="1"/>
        </w:rPr>
        <w:br/>
      </w:r>
    </w:p>
    <w:p w14:paraId="12532205" w14:textId="77777777" w:rsidR="00F86D90" w:rsidRPr="008C77E3" w:rsidRDefault="00F86D90" w:rsidP="00F86D90">
      <w:pPr>
        <w:wordWrap w:val="0"/>
        <w:textAlignment w:val="baseline"/>
        <w:rPr>
          <w:b/>
          <w:sz w:val="20"/>
          <w:szCs w:val="20"/>
        </w:rPr>
      </w:pPr>
      <w:r w:rsidRPr="008C77E3">
        <w:rPr>
          <w:sz w:val="20"/>
          <w:szCs w:val="20"/>
        </w:rPr>
        <w:t xml:space="preserve">10.  </w:t>
      </w:r>
      <w:r w:rsidRPr="008C77E3">
        <w:rPr>
          <w:b/>
          <w:sz w:val="20"/>
          <w:szCs w:val="20"/>
        </w:rPr>
        <w:t>LEGISLATIVE SESSION</w:t>
      </w:r>
      <w:r w:rsidRPr="008C77E3">
        <w:rPr>
          <w:sz w:val="20"/>
          <w:szCs w:val="20"/>
        </w:rPr>
        <w:t xml:space="preserve">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(15 Minutes)</w:t>
      </w:r>
      <w:r w:rsidRPr="008C77E3">
        <w:rPr>
          <w:b/>
          <w:sz w:val="20"/>
          <w:szCs w:val="20"/>
        </w:rPr>
        <w:tab/>
      </w:r>
    </w:p>
    <w:p w14:paraId="1A4CDE9A" w14:textId="77777777" w:rsidR="00F86D90" w:rsidRPr="008C77E3" w:rsidRDefault="00F86D90" w:rsidP="00F86D90">
      <w:pPr>
        <w:wordWrap w:val="0"/>
        <w:textAlignment w:val="baseline"/>
        <w:rPr>
          <w:sz w:val="20"/>
          <w:szCs w:val="20"/>
        </w:rPr>
      </w:pPr>
      <w:r w:rsidRPr="008C77E3">
        <w:rPr>
          <w:bCs/>
          <w:sz w:val="20"/>
          <w:szCs w:val="20"/>
        </w:rPr>
        <w:t xml:space="preserve">11  </w:t>
      </w:r>
      <w:r w:rsidRPr="008C77E3">
        <w:rPr>
          <w:b/>
          <w:sz w:val="20"/>
          <w:szCs w:val="20"/>
        </w:rPr>
        <w:t xml:space="preserve"> PRESENTATION – </w:t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sz w:val="20"/>
          <w:szCs w:val="20"/>
        </w:rPr>
        <w:t>(5 Minutes)</w:t>
      </w:r>
    </w:p>
    <w:p w14:paraId="12048A0C" w14:textId="77777777" w:rsidR="00F86D90" w:rsidRPr="008C77E3" w:rsidRDefault="00F86D90" w:rsidP="00F86D90">
      <w:pPr>
        <w:rPr>
          <w:bCs/>
          <w:sz w:val="20"/>
          <w:szCs w:val="20"/>
        </w:rPr>
      </w:pPr>
      <w:r w:rsidRPr="008C77E3">
        <w:rPr>
          <w:sz w:val="20"/>
          <w:szCs w:val="20"/>
        </w:rPr>
        <w:t xml:space="preserve">12.  </w:t>
      </w:r>
      <w:r w:rsidRPr="008C77E3">
        <w:rPr>
          <w:b/>
          <w:sz w:val="20"/>
          <w:szCs w:val="20"/>
        </w:rPr>
        <w:t>SPECIAL REPORT – Board Members</w:t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b/>
          <w:sz w:val="20"/>
          <w:szCs w:val="20"/>
        </w:rPr>
        <w:tab/>
      </w:r>
      <w:r w:rsidRPr="008C77E3">
        <w:rPr>
          <w:sz w:val="20"/>
          <w:szCs w:val="20"/>
        </w:rPr>
        <w:t>(3 Minutes)</w:t>
      </w:r>
    </w:p>
    <w:p w14:paraId="5330A881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13.  </w:t>
      </w:r>
      <w:r w:rsidRPr="008C77E3">
        <w:rPr>
          <w:b/>
          <w:sz w:val="20"/>
          <w:szCs w:val="20"/>
        </w:rPr>
        <w:t>UNFINISHED BUSINESS</w:t>
      </w:r>
      <w:r w:rsidRPr="008C77E3">
        <w:rPr>
          <w:sz w:val="20"/>
          <w:szCs w:val="20"/>
        </w:rPr>
        <w:t xml:space="preserve">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(5 Minutes)</w:t>
      </w:r>
    </w:p>
    <w:p w14:paraId="0CBD34E8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14.  </w:t>
      </w:r>
      <w:r w:rsidRPr="008C77E3">
        <w:rPr>
          <w:b/>
          <w:sz w:val="20"/>
          <w:szCs w:val="20"/>
        </w:rPr>
        <w:t>OLD BUSINESS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(5 Minutes)</w:t>
      </w:r>
    </w:p>
    <w:p w14:paraId="51A36C2A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15.  </w:t>
      </w:r>
      <w:r w:rsidRPr="008C77E3">
        <w:rPr>
          <w:b/>
          <w:sz w:val="20"/>
          <w:szCs w:val="20"/>
        </w:rPr>
        <w:t>NEW BUSINESS</w:t>
      </w:r>
      <w:r w:rsidRPr="008C77E3">
        <w:rPr>
          <w:sz w:val="20"/>
          <w:szCs w:val="20"/>
        </w:rPr>
        <w:t xml:space="preserve">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>(5 Minutes)</w:t>
      </w:r>
    </w:p>
    <w:p w14:paraId="057976D4" w14:textId="77777777" w:rsidR="00F86D90" w:rsidRPr="008C77E3" w:rsidRDefault="00F86D90" w:rsidP="00F86D90">
      <w:pPr>
        <w:rPr>
          <w:sz w:val="20"/>
          <w:szCs w:val="20"/>
        </w:rPr>
      </w:pPr>
      <w:r w:rsidRPr="008C77E3">
        <w:rPr>
          <w:sz w:val="20"/>
          <w:szCs w:val="20"/>
        </w:rPr>
        <w:t xml:space="preserve">16. </w:t>
      </w:r>
      <w:r w:rsidRPr="008C77E3">
        <w:rPr>
          <w:b/>
          <w:sz w:val="20"/>
          <w:szCs w:val="20"/>
        </w:rPr>
        <w:t xml:space="preserve"> ADJOURNMENT </w:t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</w:r>
      <w:r w:rsidRPr="008C77E3">
        <w:rPr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sz w:val="20"/>
          <w:szCs w:val="20"/>
        </w:rPr>
        <w:tab/>
      </w:r>
      <w:r w:rsidRPr="008C77E3">
        <w:rPr>
          <w:sz w:val="20"/>
          <w:szCs w:val="20"/>
        </w:rPr>
        <w:t>(1 Minute)</w:t>
      </w:r>
      <w:r w:rsidRPr="008C77E3">
        <w:rPr>
          <w:b/>
          <w:bCs/>
          <w:sz w:val="20"/>
          <w:szCs w:val="20"/>
        </w:rPr>
        <w:tab/>
      </w:r>
    </w:p>
    <w:p w14:paraId="1FD06840" w14:textId="77777777" w:rsidR="00F86D90" w:rsidRDefault="00F86D90" w:rsidP="00F86D90">
      <w:pPr>
        <w:jc w:val="center"/>
        <w:rPr>
          <w:b/>
          <w:bCs/>
          <w:sz w:val="20"/>
          <w:szCs w:val="20"/>
        </w:rPr>
      </w:pPr>
    </w:p>
    <w:p w14:paraId="193C32CC" w14:textId="77777777" w:rsidR="00F86D90" w:rsidRDefault="00F86D90" w:rsidP="00F86D90">
      <w:pPr>
        <w:jc w:val="center"/>
        <w:rPr>
          <w:b/>
          <w:bCs/>
          <w:sz w:val="20"/>
          <w:szCs w:val="20"/>
        </w:rPr>
      </w:pPr>
    </w:p>
    <w:p w14:paraId="357583E4" w14:textId="77777777" w:rsidR="00F86D90" w:rsidRDefault="00F86D90" w:rsidP="00F86D90">
      <w:pPr>
        <w:jc w:val="center"/>
        <w:rPr>
          <w:b/>
          <w:bCs/>
          <w:sz w:val="20"/>
          <w:szCs w:val="20"/>
        </w:rPr>
      </w:pPr>
    </w:p>
    <w:p w14:paraId="78519C1D" w14:textId="77777777" w:rsidR="00F86D90" w:rsidRDefault="00F86D90" w:rsidP="00F86D90">
      <w:pPr>
        <w:jc w:val="center"/>
        <w:rPr>
          <w:b/>
          <w:bCs/>
          <w:sz w:val="20"/>
          <w:szCs w:val="20"/>
        </w:rPr>
      </w:pPr>
    </w:p>
    <w:p w14:paraId="6DDF0004" w14:textId="77777777" w:rsidR="00F86D90" w:rsidRPr="008C77E3" w:rsidRDefault="00F86D90" w:rsidP="00F86D90">
      <w:pPr>
        <w:jc w:val="center"/>
        <w:rPr>
          <w:sz w:val="20"/>
          <w:szCs w:val="20"/>
        </w:rPr>
      </w:pPr>
      <w:r w:rsidRPr="008C77E3">
        <w:rPr>
          <w:b/>
          <w:bCs/>
          <w:sz w:val="20"/>
          <w:szCs w:val="20"/>
        </w:rPr>
        <w:t>Email:</w:t>
      </w:r>
      <w:r w:rsidRPr="008C77E3">
        <w:rPr>
          <w:sz w:val="20"/>
          <w:szCs w:val="20"/>
        </w:rPr>
        <w:t xml:space="preserve">  </w:t>
      </w:r>
      <w:hyperlink r:id="rId5" w:history="1">
        <w:r w:rsidRPr="008C77E3">
          <w:rPr>
            <w:rStyle w:val="Hyperlink"/>
            <w:sz w:val="20"/>
            <w:szCs w:val="20"/>
          </w:rPr>
          <w:t>bk17@cb.nyc.gov</w:t>
        </w:r>
      </w:hyperlink>
    </w:p>
    <w:p w14:paraId="1F10807B" w14:textId="77777777" w:rsidR="00F86D90" w:rsidRDefault="00F86D90" w:rsidP="00F86D90">
      <w:pPr>
        <w:jc w:val="center"/>
        <w:rPr>
          <w:sz w:val="24"/>
          <w:szCs w:val="24"/>
        </w:rPr>
      </w:pPr>
      <w:r w:rsidRPr="008F34AD">
        <w:rPr>
          <w:b/>
          <w:bCs/>
          <w:sz w:val="24"/>
          <w:szCs w:val="24"/>
        </w:rPr>
        <w:t>Website:</w:t>
      </w:r>
      <w:r>
        <w:rPr>
          <w:sz w:val="24"/>
          <w:szCs w:val="24"/>
        </w:rPr>
        <w:t xml:space="preserve"> cb17brooklyn.org</w:t>
      </w:r>
    </w:p>
    <w:p w14:paraId="7F1382EA" w14:textId="77777777" w:rsidR="00EB3024" w:rsidRDefault="00EB3024"/>
    <w:sectPr w:rsidR="00EB3024" w:rsidSect="00F101EA">
      <w:type w:val="continuous"/>
      <w:pgSz w:w="12240" w:h="20160" w:code="5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7C6"/>
    <w:multiLevelType w:val="hybridMultilevel"/>
    <w:tmpl w:val="83E6A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037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90"/>
    <w:rsid w:val="001D3343"/>
    <w:rsid w:val="003D1D7C"/>
    <w:rsid w:val="003D4181"/>
    <w:rsid w:val="003F54E8"/>
    <w:rsid w:val="00474159"/>
    <w:rsid w:val="0066012B"/>
    <w:rsid w:val="00663250"/>
    <w:rsid w:val="00763F66"/>
    <w:rsid w:val="007F3DFE"/>
    <w:rsid w:val="008156AE"/>
    <w:rsid w:val="00846B7C"/>
    <w:rsid w:val="00851CF0"/>
    <w:rsid w:val="00A03585"/>
    <w:rsid w:val="00BF0CEB"/>
    <w:rsid w:val="00C11B98"/>
    <w:rsid w:val="00D0006A"/>
    <w:rsid w:val="00D712B7"/>
    <w:rsid w:val="00EB3024"/>
    <w:rsid w:val="00F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1F0D"/>
  <w15:chartTrackingRefBased/>
  <w15:docId w15:val="{FDA4C60E-7E83-6E40-8525-6636819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D90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12B7"/>
    <w:pPr>
      <w:pBdr>
        <w:bottom w:val="single" w:sz="12" w:space="1" w:color="2F5496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2B7"/>
    <w:pPr>
      <w:pBdr>
        <w:bottom w:val="single" w:sz="8" w:space="1" w:color="4472C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2B7"/>
    <w:pPr>
      <w:pBdr>
        <w:bottom w:val="single" w:sz="4" w:space="1" w:color="8EAADB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2B7"/>
    <w:pPr>
      <w:pBdr>
        <w:bottom w:val="single" w:sz="4" w:space="2" w:color="B4C6E7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2B7"/>
    <w:pPr>
      <w:spacing w:before="200" w:after="8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2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2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2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2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712B7"/>
  </w:style>
  <w:style w:type="character" w:customStyle="1" w:styleId="NoSpacingChar">
    <w:name w:val="No Spacing Char"/>
    <w:basedOn w:val="DefaultParagraphFont"/>
    <w:link w:val="NoSpacing"/>
    <w:uiPriority w:val="1"/>
    <w:rsid w:val="00D712B7"/>
  </w:style>
  <w:style w:type="character" w:customStyle="1" w:styleId="Heading1Char">
    <w:name w:val="Heading 1 Char"/>
    <w:basedOn w:val="DefaultParagraphFont"/>
    <w:link w:val="Heading1"/>
    <w:uiPriority w:val="9"/>
    <w:rsid w:val="00D712B7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2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2B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2B7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2B7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2B7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2B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2B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2B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2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2B7"/>
    <w:pPr>
      <w:pBdr>
        <w:top w:val="single" w:sz="8" w:space="10" w:color="A1B8E1" w:themeColor="accent1" w:themeTint="7F"/>
        <w:bottom w:val="single" w:sz="24" w:space="15" w:color="A5A5A5" w:themeColor="accent3"/>
      </w:pBdr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12B7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2B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12B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12B7"/>
    <w:rPr>
      <w:b/>
      <w:bCs/>
      <w:spacing w:val="0"/>
    </w:rPr>
  </w:style>
  <w:style w:type="character" w:styleId="Emphasis">
    <w:name w:val="Emphasis"/>
    <w:uiPriority w:val="20"/>
    <w:qFormat/>
    <w:rsid w:val="00D712B7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712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12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12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2B7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2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D712B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712B7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D712B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D712B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D712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2B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86D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6D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17@cb.ny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Sherif (CB)</dc:creator>
  <cp:keywords/>
  <dc:description/>
  <cp:lastModifiedBy>Fraser, Sherif (CB)</cp:lastModifiedBy>
  <cp:revision>4</cp:revision>
  <dcterms:created xsi:type="dcterms:W3CDTF">2023-03-30T00:57:00Z</dcterms:created>
  <dcterms:modified xsi:type="dcterms:W3CDTF">2023-03-31T21:09:00Z</dcterms:modified>
</cp:coreProperties>
</file>