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4760" w14:textId="77777777" w:rsidR="00F0727F" w:rsidRPr="00FF118D" w:rsidRDefault="00F0727F" w:rsidP="00F0727F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0AF20F10" w14:textId="77777777" w:rsidR="00F0727F" w:rsidRPr="00FF118D" w:rsidRDefault="00F0727F" w:rsidP="00F0727F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03387C7B" w14:textId="77777777" w:rsidR="00F0727F" w:rsidRPr="00FF118D" w:rsidRDefault="00F0727F" w:rsidP="00F0727F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290C3FD8" w14:textId="77777777" w:rsidR="00F0727F" w:rsidRDefault="00F0727F" w:rsidP="00F0727F">
      <w:pPr>
        <w:jc w:val="center"/>
        <w:rPr>
          <w:rFonts w:ascii="Arial Black" w:hAnsi="Arial Black" w:cs="Times New Roman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55FA0E0C" w14:textId="77777777" w:rsidR="00F0727F" w:rsidRDefault="00F0727F" w:rsidP="00F0727F">
      <w:pPr>
        <w:jc w:val="center"/>
        <w:rPr>
          <w:rFonts w:ascii="Arial Black" w:hAnsi="Arial Black" w:cs="Times New Roman"/>
        </w:rPr>
      </w:pPr>
    </w:p>
    <w:p w14:paraId="74F9C543" w14:textId="77777777" w:rsidR="00F0727F" w:rsidRPr="00FF118D" w:rsidRDefault="00F0727F" w:rsidP="00F0727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2D11928D" w14:textId="77777777" w:rsidR="00F0727F" w:rsidRDefault="00F0727F" w:rsidP="00F0727F">
      <w:pPr>
        <w:jc w:val="center"/>
        <w:rPr>
          <w:rFonts w:ascii="Times New Roman" w:hAnsi="Times New Roman" w:cs="Times New Roman"/>
        </w:rPr>
      </w:pPr>
    </w:p>
    <w:p w14:paraId="163004C4" w14:textId="77777777" w:rsidR="00F0727F" w:rsidRDefault="00F0727F" w:rsidP="00F0727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 SAFETY/TRANSPORTATION</w:t>
      </w:r>
      <w:r w:rsidRPr="00FF11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COMMITTEE MEETING</w:t>
      </w:r>
    </w:p>
    <w:p w14:paraId="4B338900" w14:textId="77777777" w:rsidR="00F0727F" w:rsidRDefault="00F0727F" w:rsidP="00F0727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31BAEE0" w14:textId="70B2CD6A" w:rsidR="00F0727F" w:rsidRDefault="00F0727F" w:rsidP="00F0727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Wednesday, </w:t>
      </w:r>
      <w:r w:rsidR="00BC76CD">
        <w:rPr>
          <w:rFonts w:ascii="Times New Roman" w:hAnsi="Times New Roman" w:cs="Times New Roman"/>
          <w:i/>
          <w:iCs/>
          <w:sz w:val="28"/>
          <w:szCs w:val="28"/>
        </w:rPr>
        <w:t>September 24</w:t>
      </w:r>
      <w:r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2810941A" w14:textId="77777777" w:rsidR="00F0727F" w:rsidRDefault="00F0727F" w:rsidP="00F0727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B93F6C0" w14:textId="70C31C69" w:rsidR="00794BB0" w:rsidRDefault="00F0727F" w:rsidP="00F0727F">
      <w:pPr>
        <w:rPr>
          <w:rFonts w:ascii="Times New Roman" w:hAnsi="Times New Roman" w:cs="Times New Roman"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29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71B46">
        <w:rPr>
          <w:rFonts w:ascii="Times New Roman" w:hAnsi="Times New Roman" w:cs="Times New Roman"/>
          <w:b/>
          <w:bCs/>
          <w:sz w:val="28"/>
          <w:szCs w:val="28"/>
          <w:u w:val="single"/>
        </w:rPr>
        <w:t>EX</w:t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CUSED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81B2C6" w14:textId="77777777" w:rsidR="00F0727F" w:rsidRDefault="00F0727F" w:rsidP="00F0727F">
      <w:pPr>
        <w:rPr>
          <w:rFonts w:ascii="Times New Roman" w:hAnsi="Times New Roman" w:cs="Times New Roman"/>
          <w:sz w:val="28"/>
          <w:szCs w:val="28"/>
        </w:rPr>
      </w:pPr>
    </w:p>
    <w:p w14:paraId="2329FD53" w14:textId="0825D9E4" w:rsidR="00F0727F" w:rsidRDefault="001D2923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Judith Aarons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Cathy Davoren-Lovell</w:t>
      </w:r>
      <w:r>
        <w:rPr>
          <w:rFonts w:ascii="Times New Roman" w:hAnsi="Times New Roman" w:cs="Times New Roman"/>
          <w:sz w:val="28"/>
          <w:szCs w:val="28"/>
        </w:rPr>
        <w:tab/>
        <w:t>Detective Skinner</w:t>
      </w:r>
    </w:p>
    <w:p w14:paraId="6FB7C834" w14:textId="5F4A3069" w:rsidR="001D2923" w:rsidRDefault="001D2923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Adele Bennett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Zachary Bernagene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Jackson Chabot</w:t>
      </w:r>
    </w:p>
    <w:p w14:paraId="19F21FC1" w14:textId="4F0817CB" w:rsidR="001D2923" w:rsidRDefault="001D2923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McKain–Brown Kenrie Brightaman</w:t>
      </w:r>
      <w:r w:rsidR="00383C45">
        <w:rPr>
          <w:rFonts w:ascii="Times New Roman" w:hAnsi="Times New Roman" w:cs="Times New Roman"/>
          <w:sz w:val="28"/>
          <w:szCs w:val="28"/>
        </w:rPr>
        <w:tab/>
      </w:r>
      <w:r w:rsidR="00383C45">
        <w:rPr>
          <w:rFonts w:ascii="Times New Roman" w:hAnsi="Times New Roman" w:cs="Times New Roman"/>
          <w:sz w:val="28"/>
          <w:szCs w:val="28"/>
        </w:rPr>
        <w:tab/>
      </w:r>
      <w:r w:rsidR="00383C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17D7" w:rsidRPr="002E17D7">
        <w:rPr>
          <w:rFonts w:ascii="Times New Roman" w:hAnsi="Times New Roman" w:cs="Times New Roman"/>
          <w:sz w:val="24"/>
          <w:szCs w:val="24"/>
        </w:rPr>
        <w:t>Anthony Drummond</w:t>
      </w:r>
    </w:p>
    <w:p w14:paraId="0C1462CC" w14:textId="2DC542DE" w:rsidR="00F0727F" w:rsidRDefault="00383C45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Gabriella Herrera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Tashina Buffaloe Wright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718-7**-**88</w:t>
      </w:r>
    </w:p>
    <w:p w14:paraId="235C802B" w14:textId="6369A9D8" w:rsidR="00383C45" w:rsidRDefault="00383C45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Leonie Logan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Duncan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August Hoyt</w:t>
      </w:r>
    </w:p>
    <w:p w14:paraId="5BA9E22A" w14:textId="3CEBC4E2" w:rsidR="00383C45" w:rsidRDefault="00C71C66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Nic</w:t>
      </w:r>
      <w:r w:rsidR="00F07502">
        <w:rPr>
          <w:rFonts w:ascii="Times New Roman" w:hAnsi="Times New Roman" w:cs="Times New Roman"/>
          <w:sz w:val="28"/>
          <w:szCs w:val="28"/>
        </w:rPr>
        <w:t>ole Best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Ayanna Giles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Lauren Newman</w:t>
      </w:r>
    </w:p>
    <w:p w14:paraId="7D7AB412" w14:textId="267554C9" w:rsidR="00C71C66" w:rsidRDefault="00C71C66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Shelley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Green</w:t>
      </w:r>
    </w:p>
    <w:p w14:paraId="528151DC" w14:textId="76DA5096" w:rsidR="00C71C66" w:rsidRDefault="00C71C66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Marjorie Silcott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65AA">
        <w:rPr>
          <w:rFonts w:ascii="Times New Roman" w:hAnsi="Times New Roman" w:cs="Times New Roman"/>
          <w:sz w:val="28"/>
          <w:szCs w:val="28"/>
        </w:rPr>
        <w:t>Audrey Henderson</w:t>
      </w:r>
    </w:p>
    <w:p w14:paraId="69326553" w14:textId="0C725F79" w:rsidR="001265AA" w:rsidRDefault="001265AA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Jorge Tait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Gabriel Holmes</w:t>
      </w:r>
    </w:p>
    <w:p w14:paraId="076E856D" w14:textId="765A5D39" w:rsidR="001265AA" w:rsidRDefault="001265AA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Deica Johnson</w:t>
      </w:r>
    </w:p>
    <w:p w14:paraId="29A25442" w14:textId="4CEF6AB4" w:rsidR="001265AA" w:rsidRDefault="001265AA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Ozni Lewis</w:t>
      </w:r>
    </w:p>
    <w:p w14:paraId="240F8818" w14:textId="1F78493A" w:rsidR="001265AA" w:rsidRDefault="001265AA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Pointer</w:t>
      </w:r>
    </w:p>
    <w:p w14:paraId="1B4BB80E" w14:textId="4553EEC2" w:rsidR="001265AA" w:rsidRDefault="001265AA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Cheryl Saunder</w:t>
      </w:r>
    </w:p>
    <w:p w14:paraId="2ADD84C1" w14:textId="7040564A" w:rsidR="001265AA" w:rsidRDefault="001265AA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Simon</w:t>
      </w:r>
    </w:p>
    <w:p w14:paraId="51E002E0" w14:textId="4E3D1606" w:rsidR="001265AA" w:rsidRDefault="001265AA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Symone Sylvester</w:t>
      </w:r>
    </w:p>
    <w:p w14:paraId="6E109156" w14:textId="3E2C68B5" w:rsidR="001265AA" w:rsidRDefault="001265AA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Frederico Watson, Jr.</w:t>
      </w:r>
    </w:p>
    <w:p w14:paraId="7C47CFED" w14:textId="773633F5" w:rsidR="001265AA" w:rsidRDefault="001265AA" w:rsidP="00F07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F5CE3">
        <w:rPr>
          <w:rFonts w:ascii="Times New Roman" w:hAnsi="Times New Roman" w:cs="Times New Roman"/>
          <w:sz w:val="28"/>
          <w:szCs w:val="28"/>
        </w:rPr>
        <w:t>Kenrick Wescott</w:t>
      </w:r>
    </w:p>
    <w:p w14:paraId="0689342E" w14:textId="77777777" w:rsidR="00DF5CE3" w:rsidRDefault="00DF5CE3" w:rsidP="00F0727F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D8C32FF" w14:textId="77777777" w:rsidR="00DF5CE3" w:rsidRDefault="00DF5CE3" w:rsidP="00F0727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F7EEE9" w14:textId="2452BD0B" w:rsidR="00DF5CE3" w:rsidRDefault="00DF5CE3" w:rsidP="00DF5CE3">
      <w:pPr>
        <w:rPr>
          <w:rFonts w:ascii="Times New Roman" w:hAnsi="Times New Roman" w:cs="Times New Roman"/>
          <w:sz w:val="28"/>
          <w:szCs w:val="28"/>
        </w:rPr>
      </w:pP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Public Safety/Transportation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Committee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BC7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September 24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 7:30 p.m.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0F953C36" w14:textId="77777777" w:rsidR="00DF5CE3" w:rsidRDefault="00DF5CE3" w:rsidP="00DF5CE3">
      <w:pPr>
        <w:rPr>
          <w:rFonts w:ascii="Times New Roman" w:hAnsi="Times New Roman" w:cs="Times New Roman"/>
          <w:sz w:val="28"/>
          <w:szCs w:val="28"/>
        </w:rPr>
      </w:pPr>
    </w:p>
    <w:p w14:paraId="6B3395BE" w14:textId="77777777" w:rsidR="00DF5CE3" w:rsidRDefault="00DF5CE3" w:rsidP="00DF5CE3">
      <w:pPr>
        <w:rPr>
          <w:rFonts w:ascii="Times New Roman" w:hAnsi="Times New Roman" w:cs="Times New Roman"/>
          <w:sz w:val="28"/>
          <w:szCs w:val="28"/>
        </w:rPr>
      </w:pPr>
      <w:r w:rsidRPr="001C4D99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C4D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350487B8" w14:textId="77777777" w:rsidR="00DF5CE3" w:rsidRDefault="00DF5CE3" w:rsidP="00DF5CE3">
      <w:pPr>
        <w:rPr>
          <w:rFonts w:ascii="Times New Roman" w:hAnsi="Times New Roman" w:cs="Times New Roman"/>
          <w:sz w:val="28"/>
          <w:szCs w:val="28"/>
        </w:rPr>
      </w:pPr>
    </w:p>
    <w:p w14:paraId="0B26DE2B" w14:textId="09D774B0" w:rsidR="00F0727F" w:rsidRPr="00F0727F" w:rsidRDefault="00DF5CE3" w:rsidP="00DF5CE3">
      <w:r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30690DA2" w14:textId="77777777" w:rsidR="00CC1CD1" w:rsidRDefault="00CC1CD1"/>
    <w:p w14:paraId="44DE09B3" w14:textId="77777777" w:rsidR="00CC1CD1" w:rsidRPr="00CC1CD1" w:rsidRDefault="00CC1CD1" w:rsidP="00CC1C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1526E67B" w14:textId="77777777" w:rsidR="00CC1CD1" w:rsidRPr="00CC1CD1" w:rsidRDefault="00CC1CD1" w:rsidP="00CC1C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focused on public safety and transportation issues, including roadway maintenance, crime statistics, accessibility concerns, and initiatives like daylighting and the IBX light rail project.</w:t>
      </w:r>
    </w:p>
    <w:p w14:paraId="1064B6FB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opens the public safety and transportation committee meeting, emphasizing its advocacy goals.</w:t>
      </w:r>
    </w:p>
    <w:p w14:paraId="02CC7ACD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 committee addresses concerns about roadway maintenance, traffic control, and public safety matters.</w:t>
      </w:r>
    </w:p>
    <w:p w14:paraId="798FC61D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 regulations regarding storage batteries for mobility devices and taxi insurance requirements are discussed.</w:t>
      </w:r>
    </w:p>
    <w:p w14:paraId="1BB036DC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dining out application process for outdoor cafes will require committee approval moving forward.</w:t>
      </w:r>
    </w:p>
    <w:p w14:paraId="523544C0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Detective Skinner reports on crime statistics, highlighting increases in robberies targeting the elderly.</w:t>
      </w:r>
    </w:p>
    <w:p w14:paraId="609B67BE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members express concerns about illegal parking and unsafe driving behaviors in the neighborhood.</w:t>
      </w:r>
    </w:p>
    <w:p w14:paraId="44E7D6BD" w14:textId="0236DE23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Sidewalk accessibility issues arise from 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vehicle</w:t>
      </w: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blocking paths, particularly affecting individuals with disabilities.</w:t>
      </w:r>
    </w:p>
    <w:p w14:paraId="0D25EE06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Patrol resources are limited, impacting the ability to address complaints about parked vehicles.</w:t>
      </w:r>
    </w:p>
    <w:p w14:paraId="03291C19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Illegal street mechanics operate without regard for sidewalk access, complicating enforcement efforts.</w:t>
      </w:r>
    </w:p>
    <w:p w14:paraId="5B279C3C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IBX project aims to introduce a light rail system with preliminary plans for 18 stops in the community.</w:t>
      </w:r>
    </w:p>
    <w:p w14:paraId="19A189A3" w14:textId="2180872B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transition from MetroCard to 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Omni Card</w:t>
      </w: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ongoing, with no ability to transfer remaining balances between cards.</w:t>
      </w:r>
    </w:p>
    <w:p w14:paraId="6529E28B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Jackson Chabot discussed the importance of daylighting for intersection safety and visibility.</w:t>
      </w:r>
    </w:p>
    <w:p w14:paraId="12E4CE68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Daylighting can reduce pedestrian injuries by nearly 70% and traffic fatalities at intersections.</w:t>
      </w:r>
    </w:p>
    <w:p w14:paraId="6ECF3270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Current implementation of daylighting in NYC is uneven, affecting community safety.</w:t>
      </w:r>
    </w:p>
    <w:p w14:paraId="1DCED78B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Board 17 has identified dangerous intersections needing safety improvements.</w:t>
      </w:r>
    </w:p>
    <w:p w14:paraId="232FB5DB" w14:textId="77777777" w:rsidR="00CC1CD1" w:rsidRPr="00CC1CD1" w:rsidRDefault="00CC1CD1" w:rsidP="00CC1C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Local elected officials and community organizations support daylighting legislation for enhanced safety.</w:t>
      </w:r>
    </w:p>
    <w:p w14:paraId="23A493D4" w14:textId="77777777" w:rsidR="00CC1CD1" w:rsidRPr="00CC1CD1" w:rsidRDefault="00CC1CD1" w:rsidP="00CC1C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7BC7E5A2" w14:textId="70A7BD27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will send out an email to all committee members regarding the approval of minutes from 2023 to the present, as well as a revised member list.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EC16BD7" w14:textId="09E9AF24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will provide a link to the public hearing on uncertified storage batteries for powered mobility devices after the meeting.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D52F7D7" w14:textId="264044C4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will reach out to the Department of Transportation for further clarification on sidewalk dining applications and training for committee members.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FAB9B1" w14:textId="3818AA79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Detective Skinner will put Khadijat in contact with the crime prevention officer to discuss creating flyers for elderly safety awareness.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7B272D3" w14:textId="5A67F28A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Detective Skinner will take note of concerns regarding illegal parking and driving violations in the community, particularly around Ralph Avenue and Clarendon.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3EBD2FB" w14:textId="36EE5091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Nicky's concerns about body shops parking cars all over Foster Avenue will be addressed by Detective Skinner's team.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909C838" w14:textId="420E51B2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Compile a list of all community issues related to traffic safety that need to be addressed.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752C870" w14:textId="3F760D4D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will reach out to Anthony Drummon to discuss a potential presentation on the Omni card for the whole community board.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DE03E17" w14:textId="754BE9C4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Draft a resolution in support of daylighting and other safety measures with assistance from Jackson Chabot.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EBAC430" w14:textId="1A5D73A2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 a subcommittee to follow up on public safety issues, including speed bumps and reckless driving concerns.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E051205" w14:textId="06C0C9BA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Follow up with the traffic division enforcement regarding their absence at previous meetings and escalate the issue to elected officials.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3912695" w14:textId="60827202" w:rsidR="00CC1CD1" w:rsidRPr="00CC1CD1" w:rsidRDefault="00CC1CD1" w:rsidP="00CC1C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Anthony Drummon will ensure that future community sessions for the IBX project are held in Community Board 17.</w:t>
      </w:r>
      <w:r w:rsidR="00F0727F" w:rsidRPr="00CC1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EC8A95A" w14:textId="77777777" w:rsidR="00CC1CD1" w:rsidRDefault="00CC1CD1"/>
    <w:sectPr w:rsidR="00CC1CD1" w:rsidSect="00CC1C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73CFE"/>
    <w:multiLevelType w:val="multilevel"/>
    <w:tmpl w:val="2170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A96CCE"/>
    <w:multiLevelType w:val="multilevel"/>
    <w:tmpl w:val="EFB6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4772171">
    <w:abstractNumId w:val="0"/>
  </w:num>
  <w:num w:numId="2" w16cid:durableId="15527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D1"/>
    <w:rsid w:val="001265AA"/>
    <w:rsid w:val="001C76C2"/>
    <w:rsid w:val="001D2923"/>
    <w:rsid w:val="001D4ADA"/>
    <w:rsid w:val="002951B8"/>
    <w:rsid w:val="002E17D7"/>
    <w:rsid w:val="00383C45"/>
    <w:rsid w:val="00385470"/>
    <w:rsid w:val="00535121"/>
    <w:rsid w:val="005401F2"/>
    <w:rsid w:val="00794BB0"/>
    <w:rsid w:val="00A11EF6"/>
    <w:rsid w:val="00BC76CD"/>
    <w:rsid w:val="00C00351"/>
    <w:rsid w:val="00C71C66"/>
    <w:rsid w:val="00CC1CD1"/>
    <w:rsid w:val="00D6610B"/>
    <w:rsid w:val="00DF5CE3"/>
    <w:rsid w:val="00F0727F"/>
    <w:rsid w:val="00F07502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360A"/>
  <w15:chartTrackingRefBased/>
  <w15:docId w15:val="{B63CD0F4-B53A-4334-9784-721C23C4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C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C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C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C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C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C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C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254C29AED3F488A2F5D963FCF72D8" ma:contentTypeVersion="6" ma:contentTypeDescription="Create a new document." ma:contentTypeScope="" ma:versionID="c3ec4507c408051c985a957ab6c741b7">
  <xsd:schema xmlns:xsd="http://www.w3.org/2001/XMLSchema" xmlns:xs="http://www.w3.org/2001/XMLSchema" xmlns:p="http://schemas.microsoft.com/office/2006/metadata/properties" xmlns:ns3="b8259b79-d2cf-4510-86c8-be4972d4c4c8" targetNamespace="http://schemas.microsoft.com/office/2006/metadata/properties" ma:root="true" ma:fieldsID="4a8f52773aa2504a91dc194c9efd59c9" ns3:_="">
    <xsd:import namespace="b8259b79-d2cf-4510-86c8-be4972d4c4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9b79-d2cf-4510-86c8-be4972d4c4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59b79-d2cf-4510-86c8-be4972d4c4c8" xsi:nil="true"/>
  </documentManagement>
</p:properties>
</file>

<file path=customXml/itemProps1.xml><?xml version="1.0" encoding="utf-8"?>
<ds:datastoreItem xmlns:ds="http://schemas.openxmlformats.org/officeDocument/2006/customXml" ds:itemID="{C2F2E899-5431-46DB-81A0-D5EBA326B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59b79-d2cf-4510-86c8-be4972d4c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16752-7AC3-488B-9779-427CDAE4E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CAD34-5DBA-4706-B210-4546C5E9F334}">
  <ds:schemaRefs>
    <ds:schemaRef ds:uri="http://schemas.microsoft.com/office/2006/metadata/properties"/>
    <ds:schemaRef ds:uri="http://schemas.microsoft.com/office/infopath/2007/PartnerControls"/>
    <ds:schemaRef ds:uri="b8259b79-d2cf-4510-86c8-be4972d4c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5</cp:revision>
  <dcterms:created xsi:type="dcterms:W3CDTF">2025-09-30T14:23:00Z</dcterms:created>
  <dcterms:modified xsi:type="dcterms:W3CDTF">2025-10-30T14:52:00Z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0x010100E22254C29AED3F488A2F5D963FCF72D8</vt:lpwstr>
  </property>
</Properties>
</file>