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Pr="00920722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193BCC9" w14:textId="555D8468" w:rsidR="00C34A94" w:rsidRPr="00920722" w:rsidRDefault="004B473F" w:rsidP="00C34A94">
      <w:pPr>
        <w:jc w:val="center"/>
        <w:rPr>
          <w:b/>
          <w:bCs/>
        </w:rPr>
      </w:pPr>
      <w:r>
        <w:rPr>
          <w:b/>
          <w:bCs/>
        </w:rPr>
        <w:t>January 7th</w:t>
      </w:r>
      <w:r w:rsidR="00C34A94" w:rsidRPr="00920722">
        <w:rPr>
          <w:b/>
          <w:bCs/>
        </w:rPr>
        <w:t>, 202</w:t>
      </w:r>
      <w:r w:rsidR="00C34A94">
        <w:rPr>
          <w:b/>
          <w:bCs/>
        </w:rPr>
        <w:t>4</w:t>
      </w:r>
    </w:p>
    <w:p w14:paraId="2BBE4FA6" w14:textId="77777777" w:rsidR="00C34A94" w:rsidRDefault="00C34A94" w:rsidP="00C34A94"/>
    <w:p w14:paraId="3F026AF9" w14:textId="1F172B1C" w:rsidR="00C34A94" w:rsidRDefault="00C34A94" w:rsidP="00C34A94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</w:t>
      </w:r>
      <w:r w:rsidR="009C0C65">
        <w:t>Parks and Beautification</w:t>
      </w:r>
      <w:r>
        <w:t xml:space="preserve"> Committee Meeting was called to order by Ms. </w:t>
      </w:r>
      <w:proofErr w:type="spellStart"/>
      <w:r>
        <w:t>Berlotte</w:t>
      </w:r>
      <w:proofErr w:type="spellEnd"/>
      <w:r>
        <w:t xml:space="preserve"> Antoine at 7: 3</w:t>
      </w:r>
      <w:r w:rsidR="0007045F">
        <w:t>5</w:t>
      </w:r>
      <w:r>
        <w:t xml:space="preserve">pm. </w:t>
      </w:r>
    </w:p>
    <w:p w14:paraId="5ACE99DD" w14:textId="77777777" w:rsidR="00C34A94" w:rsidRDefault="00C34A94" w:rsidP="00C34A94"/>
    <w:p w14:paraId="42F19118" w14:textId="77777777" w:rsidR="00C34A94" w:rsidRDefault="00C34A94" w:rsidP="00C34A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2E282CB5" w14:textId="284BFE8B" w:rsidR="004F23D6" w:rsidRDefault="00C34A94" w:rsidP="000F60E1">
      <w:pPr>
        <w:pStyle w:val="ListParagraph"/>
        <w:numPr>
          <w:ilvl w:val="0"/>
          <w:numId w:val="2"/>
        </w:numPr>
        <w:jc w:val="both"/>
      </w:pPr>
      <w:r>
        <w:t xml:space="preserve">Welcomes </w:t>
      </w:r>
      <w:r w:rsidR="004F23D6">
        <w:t>committee members</w:t>
      </w:r>
      <w:r w:rsidR="00164D9B">
        <w:t xml:space="preserve"> </w:t>
      </w:r>
    </w:p>
    <w:p w14:paraId="46C3D634" w14:textId="0FF595A0" w:rsidR="004B473F" w:rsidRPr="004B473F" w:rsidRDefault="004B473F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Preformed Roll Call</w:t>
      </w:r>
    </w:p>
    <w:p w14:paraId="4FF83AA8" w14:textId="6A31648A" w:rsidR="004B473F" w:rsidRPr="004B473F" w:rsidRDefault="004B473F" w:rsidP="004B473F">
      <w:pPr>
        <w:pStyle w:val="ListParagraph"/>
        <w:jc w:val="both"/>
        <w:rPr>
          <w:b/>
          <w:bCs/>
          <w:u w:val="single"/>
        </w:rPr>
      </w:pPr>
    </w:p>
    <w:p w14:paraId="287ED6F0" w14:textId="61FD5D7C" w:rsidR="00C27F15" w:rsidRPr="004B473F" w:rsidRDefault="004B473F" w:rsidP="004B473F">
      <w:pPr>
        <w:jc w:val="both"/>
        <w:rPr>
          <w:b/>
          <w:bCs/>
          <w:u w:val="single"/>
        </w:rPr>
      </w:pPr>
      <w:r w:rsidRPr="004B473F">
        <w:rPr>
          <w:b/>
          <w:bCs/>
          <w:u w:val="single"/>
        </w:rPr>
        <w:t xml:space="preserve">Motion: </w:t>
      </w:r>
    </w:p>
    <w:p w14:paraId="4B734841" w14:textId="3389B589" w:rsidR="004B473F" w:rsidRPr="004B473F" w:rsidRDefault="006B4952" w:rsidP="004B473F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Asked</w:t>
      </w:r>
      <w:r w:rsidR="004B473F">
        <w:t xml:space="preserve"> for a motion to add the 2</w:t>
      </w:r>
      <w:r w:rsidR="004B473F" w:rsidRPr="004B473F">
        <w:rPr>
          <w:vertAlign w:val="superscript"/>
        </w:rPr>
        <w:t>nd</w:t>
      </w:r>
      <w:r w:rsidR="004B473F">
        <w:t xml:space="preserve"> presentation to the agenda and move the discussion of the last event out of the agenda. </w:t>
      </w:r>
    </w:p>
    <w:p w14:paraId="034C583E" w14:textId="1519FA3D" w:rsidR="004B473F" w:rsidRPr="004B473F" w:rsidRDefault="004B473F" w:rsidP="004B473F">
      <w:pPr>
        <w:pStyle w:val="ListParagraph"/>
        <w:numPr>
          <w:ilvl w:val="1"/>
          <w:numId w:val="11"/>
        </w:numPr>
        <w:rPr>
          <w:b/>
          <w:bCs/>
          <w:u w:val="single"/>
        </w:rPr>
      </w:pPr>
      <w:r>
        <w:t>Vanetta Sylvestre makes the motion</w:t>
      </w:r>
    </w:p>
    <w:p w14:paraId="75A4FBFF" w14:textId="77671961" w:rsidR="004B473F" w:rsidRPr="004B473F" w:rsidRDefault="004B473F" w:rsidP="004B473F">
      <w:pPr>
        <w:pStyle w:val="ListParagraph"/>
        <w:numPr>
          <w:ilvl w:val="1"/>
          <w:numId w:val="11"/>
        </w:numPr>
        <w:rPr>
          <w:b/>
          <w:bCs/>
          <w:u w:val="single"/>
        </w:rPr>
      </w:pPr>
      <w:r>
        <w:t>Nichole Julius 2</w:t>
      </w:r>
      <w:proofErr w:type="gramStart"/>
      <w:r>
        <w:t>nds  the</w:t>
      </w:r>
      <w:proofErr w:type="gramEnd"/>
      <w:r>
        <w:t xml:space="preserve"> motion. </w:t>
      </w:r>
    </w:p>
    <w:p w14:paraId="0D94758B" w14:textId="77777777" w:rsidR="004B473F" w:rsidRDefault="004B473F" w:rsidP="006B4952">
      <w:pPr>
        <w:rPr>
          <w:b/>
          <w:bCs/>
          <w:u w:val="single"/>
        </w:rPr>
      </w:pPr>
    </w:p>
    <w:p w14:paraId="3697EE8F" w14:textId="25889C1C" w:rsidR="006B4952" w:rsidRDefault="006B4952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Presentation: </w:t>
      </w:r>
    </w:p>
    <w:p w14:paraId="3B70A37C" w14:textId="44F68571" w:rsidR="006B4952" w:rsidRPr="004A08F8" w:rsidRDefault="006B4952" w:rsidP="006B4952">
      <w:pPr>
        <w:rPr>
          <w:i/>
          <w:iCs/>
        </w:rPr>
      </w:pPr>
      <w:r w:rsidRPr="004A08F8">
        <w:rPr>
          <w:i/>
          <w:iCs/>
        </w:rPr>
        <w:t>Composting for Beginners</w:t>
      </w:r>
      <w:r w:rsidRPr="004A08F8">
        <w:rPr>
          <w:i/>
          <w:iCs/>
        </w:rPr>
        <w:t xml:space="preserve"> - </w:t>
      </w:r>
      <w:r w:rsidRPr="004A08F8">
        <w:rPr>
          <w:i/>
          <w:iCs/>
        </w:rPr>
        <w:t>(Lia Lucero and Echo Hertzberg from Lower East Side Ecology Center)</w:t>
      </w:r>
    </w:p>
    <w:p w14:paraId="00272BA1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>Compost is a soil amendment made up of organic matter and decomposers that break down ingredients.</w:t>
      </w:r>
    </w:p>
    <w:p w14:paraId="79C164E0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>Composting is important for diverting organic waste from landfills, reducing greenhouse gas emissions, and restoring degraded soil.</w:t>
      </w:r>
    </w:p>
    <w:p w14:paraId="0B47D7B8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>Composting requires a balance of ingredients, moisture, oxygen, and temperature to create high-quality compost.</w:t>
      </w:r>
    </w:p>
    <w:p w14:paraId="5E2B76BF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 xml:space="preserve">The curing stage of composting is the final breakdown of materials, </w:t>
      </w:r>
      <w:proofErr w:type="gramStart"/>
      <w:r w:rsidRPr="006B4952">
        <w:t>similar to</w:t>
      </w:r>
      <w:proofErr w:type="gramEnd"/>
      <w:r w:rsidRPr="006B4952">
        <w:t xml:space="preserve"> aging fine wine.</w:t>
      </w:r>
    </w:p>
    <w:p w14:paraId="44777379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>Composting options in New York City include food scrap drop-off sites, curbside pickup, and smart bins.</w:t>
      </w:r>
    </w:p>
    <w:p w14:paraId="3595CCFD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>Food scrap drop-off sites are run by community composting sites and only accept plant-based food scraps and eggshells.</w:t>
      </w:r>
    </w:p>
    <w:p w14:paraId="55A1CD2F" w14:textId="77777777" w:rsidR="006B4952" w:rsidRPr="006B4952" w:rsidRDefault="006B4952" w:rsidP="006B4952">
      <w:pPr>
        <w:pStyle w:val="ListParagraph"/>
        <w:numPr>
          <w:ilvl w:val="0"/>
          <w:numId w:val="11"/>
        </w:numPr>
      </w:pPr>
      <w:r w:rsidRPr="006B4952">
        <w:t>Curbside pickup and smart bins accept a wider range of organic waste, including meat bones and dairy products.</w:t>
      </w:r>
    </w:p>
    <w:p w14:paraId="326A7546" w14:textId="77777777" w:rsidR="004A08F8" w:rsidRPr="004A08F8" w:rsidRDefault="004A08F8" w:rsidP="006B4952">
      <w:pPr>
        <w:rPr>
          <w:i/>
          <w:iCs/>
        </w:rPr>
      </w:pPr>
    </w:p>
    <w:p w14:paraId="2E21EC06" w14:textId="01FBC2BD" w:rsidR="006B4952" w:rsidRPr="004A08F8" w:rsidRDefault="006B4952" w:rsidP="006B4952">
      <w:pPr>
        <w:rPr>
          <w:i/>
          <w:iCs/>
        </w:rPr>
      </w:pPr>
      <w:r w:rsidRPr="004A08F8">
        <w:rPr>
          <w:i/>
          <w:iCs/>
        </w:rPr>
        <w:t>Prospect Park Alliance – Deborah Kirschner</w:t>
      </w:r>
    </w:p>
    <w:p w14:paraId="4F512A16" w14:textId="4D145ABE" w:rsidR="006B4952" w:rsidRDefault="006B4952" w:rsidP="006B4952">
      <w:pPr>
        <w:pStyle w:val="ListParagraph"/>
        <w:numPr>
          <w:ilvl w:val="0"/>
          <w:numId w:val="12"/>
        </w:numPr>
      </w:pPr>
      <w:r w:rsidRPr="006B4952">
        <w:t xml:space="preserve">Plan and execute more work and exhibits focused on the history of slavery and </w:t>
      </w:r>
      <w:proofErr w:type="spellStart"/>
      <w:r w:rsidRPr="006B4952">
        <w:t>Lenappe</w:t>
      </w:r>
      <w:proofErr w:type="spellEnd"/>
      <w:r w:rsidRPr="006B4952">
        <w:t xml:space="preserve"> culture at the house</w:t>
      </w:r>
    </w:p>
    <w:p w14:paraId="4D29D762" w14:textId="3BAE6DB6" w:rsidR="004A08F8" w:rsidRDefault="004A08F8" w:rsidP="006B4952">
      <w:pPr>
        <w:pStyle w:val="ListParagraph"/>
        <w:numPr>
          <w:ilvl w:val="0"/>
          <w:numId w:val="12"/>
        </w:numPr>
      </w:pPr>
      <w:r>
        <w:t>Discussed NYC FY25 Budget Allocations</w:t>
      </w:r>
    </w:p>
    <w:p w14:paraId="6275248E" w14:textId="64B994A8" w:rsidR="004A08F8" w:rsidRDefault="004A08F8" w:rsidP="004A08F8">
      <w:pPr>
        <w:pStyle w:val="ListParagraph"/>
        <w:numPr>
          <w:ilvl w:val="1"/>
          <w:numId w:val="12"/>
        </w:numPr>
      </w:pPr>
      <w:r>
        <w:t>Agency budget is not fully restored with $20 million reduction and 800 less staff</w:t>
      </w:r>
    </w:p>
    <w:p w14:paraId="202AF1A7" w14:textId="7C6072A1" w:rsidR="004A08F8" w:rsidRDefault="004A08F8" w:rsidP="004A08F8">
      <w:pPr>
        <w:pStyle w:val="ListParagraph"/>
        <w:numPr>
          <w:ilvl w:val="2"/>
          <w:numId w:val="12"/>
        </w:numPr>
      </w:pPr>
      <w:r>
        <w:lastRenderedPageBreak/>
        <w:t>There has been a hiring freeze with only 300 park enforcement officers citywide, the lowest in years</w:t>
      </w:r>
    </w:p>
    <w:p w14:paraId="469E95AF" w14:textId="04C4BA11" w:rsidR="004A08F8" w:rsidRDefault="004A08F8" w:rsidP="004A08F8">
      <w:pPr>
        <w:pStyle w:val="ListParagraph"/>
        <w:numPr>
          <w:ilvl w:val="0"/>
          <w:numId w:val="12"/>
        </w:numPr>
      </w:pPr>
      <w:r>
        <w:t xml:space="preserve">There were a few </w:t>
      </w:r>
      <w:proofErr w:type="gramStart"/>
      <w:r>
        <w:t>Summer park</w:t>
      </w:r>
      <w:proofErr w:type="gramEnd"/>
      <w:r>
        <w:t xml:space="preserve"> initiatives, like the Green Go Program, the Woodlands Youth Crew, etc. </w:t>
      </w:r>
    </w:p>
    <w:p w14:paraId="7343B31A" w14:textId="4B826A26" w:rsidR="004A08F8" w:rsidRDefault="004A08F8" w:rsidP="004A08F8">
      <w:pPr>
        <w:pStyle w:val="ListParagraph"/>
        <w:numPr>
          <w:ilvl w:val="0"/>
          <w:numId w:val="12"/>
        </w:numPr>
      </w:pPr>
      <w:r>
        <w:t xml:space="preserve">The Parks department also has Health and Wellness initiatives such as the Mobile Medical Unit, the </w:t>
      </w:r>
      <w:proofErr w:type="gramStart"/>
      <w:r>
        <w:t>Summer</w:t>
      </w:r>
      <w:proofErr w:type="gramEnd"/>
      <w:r>
        <w:t xml:space="preserve"> </w:t>
      </w:r>
      <w:proofErr w:type="gramStart"/>
      <w:r>
        <w:t>meal truck</w:t>
      </w:r>
      <w:proofErr w:type="gramEnd"/>
      <w:r>
        <w:t xml:space="preserve">, and the Open Air Care Connections. </w:t>
      </w:r>
    </w:p>
    <w:p w14:paraId="1ABBFD0C" w14:textId="77777777" w:rsidR="004A08F8" w:rsidRDefault="004A08F8" w:rsidP="00C34A94">
      <w:pPr>
        <w:rPr>
          <w:b/>
          <w:bCs/>
          <w:u w:val="single"/>
        </w:rPr>
      </w:pPr>
    </w:p>
    <w:p w14:paraId="7A20E733" w14:textId="04DC83E1" w:rsidR="00C34A94" w:rsidRPr="003010FD" w:rsidRDefault="00C34A94" w:rsidP="00C34A94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07F37FE7" w14:textId="2A6DDDD2" w:rsidR="00C34A94" w:rsidRDefault="004A08F8" w:rsidP="00D54FC1">
      <w:pPr>
        <w:pStyle w:val="ListParagraph"/>
        <w:numPr>
          <w:ilvl w:val="0"/>
          <w:numId w:val="1"/>
        </w:numPr>
      </w:pPr>
      <w:r>
        <w:t>Minutes were not voted on this month</w:t>
      </w:r>
    </w:p>
    <w:p w14:paraId="17AC2AD0" w14:textId="77777777" w:rsidR="00AF46B9" w:rsidRDefault="00AF46B9" w:rsidP="00DC025D">
      <w:pPr>
        <w:rPr>
          <w:b/>
          <w:bCs/>
          <w:u w:val="single"/>
        </w:rPr>
      </w:pPr>
    </w:p>
    <w:p w14:paraId="0DFE77C5" w14:textId="210D5615" w:rsidR="004F23D6" w:rsidRPr="00DC025D" w:rsidRDefault="00AE6CB1" w:rsidP="00DC025D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26CB5747" w14:textId="51F79F9B" w:rsidR="006B4952" w:rsidRPr="006B4952" w:rsidRDefault="004A08F8" w:rsidP="006B4952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No Unfinished Business</w:t>
      </w:r>
    </w:p>
    <w:p w14:paraId="6B7A2367" w14:textId="77777777" w:rsidR="006B4952" w:rsidRPr="006B4952" w:rsidRDefault="006B4952" w:rsidP="004A08F8">
      <w:pPr>
        <w:pStyle w:val="ListParagraph"/>
        <w:rPr>
          <w:b/>
          <w:bCs/>
          <w:u w:val="single"/>
        </w:rPr>
      </w:pPr>
    </w:p>
    <w:p w14:paraId="43B76A36" w14:textId="61E00DB1" w:rsidR="00C34A94" w:rsidRPr="006B4952" w:rsidRDefault="00C34A94" w:rsidP="006B4952">
      <w:pPr>
        <w:rPr>
          <w:b/>
          <w:bCs/>
          <w:u w:val="single"/>
        </w:rPr>
      </w:pPr>
      <w:r w:rsidRPr="006B4952">
        <w:rPr>
          <w:b/>
          <w:bCs/>
          <w:u w:val="single"/>
        </w:rPr>
        <w:t>New Business:</w:t>
      </w:r>
    </w:p>
    <w:p w14:paraId="7AD1F6EF" w14:textId="345F6098" w:rsidR="00631CD5" w:rsidRPr="0021578D" w:rsidRDefault="004A08F8" w:rsidP="006B4952">
      <w:pPr>
        <w:pStyle w:val="ListParagraph"/>
        <w:numPr>
          <w:ilvl w:val="0"/>
          <w:numId w:val="10"/>
        </w:numPr>
      </w:pPr>
      <w:r>
        <w:t>No New Business</w:t>
      </w:r>
    </w:p>
    <w:p w14:paraId="06F99844" w14:textId="77777777" w:rsidR="006B4952" w:rsidRDefault="006B4952" w:rsidP="00C34A94">
      <w:pPr>
        <w:rPr>
          <w:b/>
          <w:bCs/>
          <w:u w:val="single"/>
        </w:rPr>
      </w:pPr>
    </w:p>
    <w:p w14:paraId="2AECFA6D" w14:textId="665C88D1" w:rsidR="003D2578" w:rsidRDefault="00C34A94" w:rsidP="00C34A94">
      <w:pPr>
        <w:rPr>
          <w:b/>
          <w:bCs/>
          <w:u w:val="single"/>
        </w:rPr>
      </w:pPr>
      <w:r w:rsidRPr="00257BF2">
        <w:rPr>
          <w:b/>
          <w:bCs/>
          <w:u w:val="single"/>
        </w:rPr>
        <w:t>ROLL CALL:</w:t>
      </w:r>
    </w:p>
    <w:p w14:paraId="677AF7F3" w14:textId="66FDF029" w:rsidR="00AF46B9" w:rsidRDefault="00221FED" w:rsidP="00AF46B9">
      <w:r>
        <w:t>Adele Bennett - M</w:t>
      </w:r>
    </w:p>
    <w:p w14:paraId="0A95CBE1" w14:textId="09D6F435" w:rsidR="00221FED" w:rsidRDefault="004A08F8" w:rsidP="00AF46B9">
      <w:r>
        <w:t>Jacqueline Williams</w:t>
      </w:r>
    </w:p>
    <w:p w14:paraId="792F2802" w14:textId="31640723" w:rsidR="004A08F8" w:rsidRDefault="004A08F8" w:rsidP="00AF46B9">
      <w:r>
        <w:t>Naima</w:t>
      </w:r>
    </w:p>
    <w:p w14:paraId="79B4535C" w14:textId="33F49306" w:rsidR="004A08F8" w:rsidRDefault="004A08F8" w:rsidP="00AF46B9">
      <w:r>
        <w:t>Vonetta Sylvestre</w:t>
      </w:r>
    </w:p>
    <w:p w14:paraId="02CCF479" w14:textId="0A0B3272" w:rsidR="004A08F8" w:rsidRDefault="004A08F8" w:rsidP="00AF46B9">
      <w:r>
        <w:t>Carol Reneau</w:t>
      </w:r>
    </w:p>
    <w:p w14:paraId="6EF3D0A7" w14:textId="06263740" w:rsidR="004A08F8" w:rsidRDefault="004A08F8" w:rsidP="00AF46B9">
      <w:r>
        <w:t>Ann Hudson</w:t>
      </w:r>
    </w:p>
    <w:p w14:paraId="57C8007D" w14:textId="6A8BBC61" w:rsidR="004A08F8" w:rsidRDefault="004A08F8" w:rsidP="00AF46B9">
      <w:r>
        <w:t>Adele Bennett</w:t>
      </w:r>
    </w:p>
    <w:p w14:paraId="1BA193A5" w14:textId="25458890" w:rsidR="004A08F8" w:rsidRDefault="004A08F8" w:rsidP="00AF46B9">
      <w:r>
        <w:t>Trisha Louison</w:t>
      </w:r>
    </w:p>
    <w:p w14:paraId="20B80C92" w14:textId="1121C0A9" w:rsidR="004A08F8" w:rsidRDefault="004A08F8" w:rsidP="00AF46B9">
      <w:r>
        <w:t>Cheryl Saunders</w:t>
      </w:r>
    </w:p>
    <w:p w14:paraId="3CF6B59B" w14:textId="7C120F43" w:rsidR="004A08F8" w:rsidRDefault="004A08F8" w:rsidP="00AF46B9">
      <w:r>
        <w:t>Marcella Flores</w:t>
      </w:r>
    </w:p>
    <w:p w14:paraId="4E70CCEA" w14:textId="69E6431F" w:rsidR="004A08F8" w:rsidRDefault="004A08F8" w:rsidP="00AF46B9">
      <w:r>
        <w:t>Jeremiah Ojo</w:t>
      </w:r>
    </w:p>
    <w:p w14:paraId="2D89FDF8" w14:textId="14B04C42" w:rsidR="004A08F8" w:rsidRDefault="004A08F8" w:rsidP="00AF46B9">
      <w:r>
        <w:t xml:space="preserve">Nicole Julius </w:t>
      </w:r>
    </w:p>
    <w:p w14:paraId="696CA1FB" w14:textId="53EFBA74" w:rsidR="004A08F8" w:rsidRDefault="004A08F8" w:rsidP="00AF46B9">
      <w:r>
        <w:t xml:space="preserve">Audrey </w:t>
      </w:r>
    </w:p>
    <w:p w14:paraId="1A10B827" w14:textId="086EBE57" w:rsidR="004A08F8" w:rsidRDefault="004A08F8" w:rsidP="00AF46B9">
      <w:r>
        <w:t>Brie DaCosta</w:t>
      </w:r>
    </w:p>
    <w:p w14:paraId="694087D5" w14:textId="1DFE0F6B" w:rsidR="004A08F8" w:rsidRDefault="004A08F8" w:rsidP="00AF46B9">
      <w:r>
        <w:t>Linda Turner</w:t>
      </w:r>
    </w:p>
    <w:p w14:paraId="3ECBE4F4" w14:textId="77777777" w:rsidR="00AF46B9" w:rsidRPr="00CA7CD2" w:rsidRDefault="00AF46B9" w:rsidP="00AF46B9"/>
    <w:p w14:paraId="154C6746" w14:textId="77777777" w:rsidR="00C34A94" w:rsidRDefault="00C34A94" w:rsidP="00C34A94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5F61D254" w14:textId="77FEAD8F" w:rsidR="00C34A94" w:rsidRDefault="004A08F8" w:rsidP="00C34A94">
      <w:r>
        <w:rPr>
          <w:b/>
          <w:bCs/>
        </w:rPr>
        <w:t>Linda Turner</w:t>
      </w:r>
      <w:proofErr w:type="gramStart"/>
      <w:r>
        <w:rPr>
          <w:b/>
          <w:bCs/>
        </w:rPr>
        <w:t>:</w:t>
      </w:r>
      <w:r w:rsidR="00221FED">
        <w:rPr>
          <w:b/>
          <w:bCs/>
        </w:rPr>
        <w:t xml:space="preserve"> </w:t>
      </w:r>
      <w:r w:rsidR="00C34A94">
        <w:rPr>
          <w:b/>
          <w:bCs/>
        </w:rPr>
        <w:t xml:space="preserve"> </w:t>
      </w:r>
      <w:r w:rsidR="00EE0EFE">
        <w:t>Made</w:t>
      </w:r>
      <w:proofErr w:type="gramEnd"/>
      <w:r w:rsidR="00EE0EFE">
        <w:t xml:space="preserve"> a motion to </w:t>
      </w:r>
      <w:r w:rsidR="00406E02">
        <w:t>adjourn</w:t>
      </w:r>
      <w:r w:rsidR="00EE0EFE">
        <w:t xml:space="preserve"> the meeting</w:t>
      </w:r>
      <w:r w:rsidR="00543F70">
        <w:t xml:space="preserve"> at </w:t>
      </w:r>
      <w:r w:rsidR="0021578D">
        <w:t>8:</w:t>
      </w:r>
      <w:r>
        <w:t>42</w:t>
      </w:r>
      <w:r w:rsidR="00543F70">
        <w:t xml:space="preserve"> PM</w:t>
      </w:r>
    </w:p>
    <w:p w14:paraId="06CC73C0" w14:textId="3B728640" w:rsidR="00EE0EFE" w:rsidRPr="00737E02" w:rsidRDefault="004A08F8" w:rsidP="00C34A94">
      <w:r w:rsidRPr="004A08F8">
        <w:rPr>
          <w:b/>
          <w:bCs/>
        </w:rPr>
        <w:t>Jacqueline Williams</w:t>
      </w:r>
      <w:r w:rsidR="00406E02" w:rsidRPr="0021578D">
        <w:rPr>
          <w:b/>
          <w:bCs/>
        </w:rPr>
        <w:t>:</w:t>
      </w:r>
      <w:r w:rsidR="00406E02">
        <w:t xml:space="preserve"> Seconds the motion to adjourn the meeting. </w:t>
      </w:r>
    </w:p>
    <w:p w14:paraId="46CECE49" w14:textId="77777777" w:rsidR="00C34A94" w:rsidRDefault="00C34A94" w:rsidP="00C34A94">
      <w:r w:rsidRPr="00257BF2">
        <w:rPr>
          <w:b/>
          <w:bCs/>
        </w:rPr>
        <w:t>Meeting Adjourned.</w:t>
      </w:r>
    </w:p>
    <w:p w14:paraId="06CCA455" w14:textId="77777777" w:rsidR="00C34A94" w:rsidRDefault="00C34A94" w:rsidP="00C34A94"/>
    <w:p w14:paraId="73C9143D" w14:textId="77777777" w:rsidR="00C34A94" w:rsidRDefault="00C34A94" w:rsidP="00C34A94"/>
    <w:p w14:paraId="041A4D51" w14:textId="77777777" w:rsidR="00C34A94" w:rsidRDefault="00C34A94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651A2"/>
    <w:multiLevelType w:val="hybridMultilevel"/>
    <w:tmpl w:val="EFAA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262364">
    <w:abstractNumId w:val="7"/>
  </w:num>
  <w:num w:numId="2" w16cid:durableId="841513084">
    <w:abstractNumId w:val="0"/>
  </w:num>
  <w:num w:numId="3" w16cid:durableId="546068158">
    <w:abstractNumId w:val="1"/>
  </w:num>
  <w:num w:numId="4" w16cid:durableId="970214375">
    <w:abstractNumId w:val="4"/>
  </w:num>
  <w:num w:numId="5" w16cid:durableId="136654292">
    <w:abstractNumId w:val="11"/>
  </w:num>
  <w:num w:numId="6" w16cid:durableId="354696928">
    <w:abstractNumId w:val="10"/>
  </w:num>
  <w:num w:numId="7" w16cid:durableId="166330595">
    <w:abstractNumId w:val="8"/>
  </w:num>
  <w:num w:numId="8" w16cid:durableId="25183947">
    <w:abstractNumId w:val="2"/>
  </w:num>
  <w:num w:numId="9" w16cid:durableId="1818061455">
    <w:abstractNumId w:val="9"/>
  </w:num>
  <w:num w:numId="10" w16cid:durableId="990644475">
    <w:abstractNumId w:val="5"/>
  </w:num>
  <w:num w:numId="11" w16cid:durableId="1127242654">
    <w:abstractNumId w:val="3"/>
  </w:num>
  <w:num w:numId="12" w16cid:durableId="744229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F60E1"/>
    <w:rsid w:val="00164D9B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A08F8"/>
    <w:rsid w:val="004B473F"/>
    <w:rsid w:val="004F23D6"/>
    <w:rsid w:val="00517685"/>
    <w:rsid w:val="00543F70"/>
    <w:rsid w:val="00551A88"/>
    <w:rsid w:val="00631CD5"/>
    <w:rsid w:val="006B31A5"/>
    <w:rsid w:val="006B4952"/>
    <w:rsid w:val="00742E6E"/>
    <w:rsid w:val="00780FDB"/>
    <w:rsid w:val="007F323C"/>
    <w:rsid w:val="008127A0"/>
    <w:rsid w:val="00840BA0"/>
    <w:rsid w:val="008B0119"/>
    <w:rsid w:val="009B0B4B"/>
    <w:rsid w:val="009C0C65"/>
    <w:rsid w:val="00A91764"/>
    <w:rsid w:val="00AE6CB1"/>
    <w:rsid w:val="00AF46B9"/>
    <w:rsid w:val="00B0091C"/>
    <w:rsid w:val="00B24746"/>
    <w:rsid w:val="00BF728C"/>
    <w:rsid w:val="00C27F15"/>
    <w:rsid w:val="00C34A94"/>
    <w:rsid w:val="00D304D5"/>
    <w:rsid w:val="00D33860"/>
    <w:rsid w:val="00D54FC1"/>
    <w:rsid w:val="00DC025D"/>
    <w:rsid w:val="00DF4752"/>
    <w:rsid w:val="00EA0CD8"/>
    <w:rsid w:val="00EA1F5A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399</Words>
  <Characters>2181</Characters>
  <Application>Microsoft Office Word</Application>
  <DocSecurity>0</DocSecurity>
  <Lines>86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3</cp:revision>
  <dcterms:created xsi:type="dcterms:W3CDTF">2025-01-27T19:30:00Z</dcterms:created>
  <dcterms:modified xsi:type="dcterms:W3CDTF">2025-01-30T20:44:00Z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