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A9E2" w14:textId="77777777" w:rsidR="00C34A94" w:rsidRPr="00920722" w:rsidRDefault="00C34A94" w:rsidP="00C34A94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4DBF1440" w14:textId="77777777" w:rsidR="00C34A94" w:rsidRPr="00920722" w:rsidRDefault="00C34A94" w:rsidP="00C34A94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3678AA3A" w14:textId="77777777" w:rsidR="00C34A94" w:rsidRDefault="00C34A94" w:rsidP="00C34A94">
      <w:pPr>
        <w:jc w:val="center"/>
        <w:rPr>
          <w:b/>
          <w:bCs/>
        </w:rPr>
      </w:pPr>
      <w:r>
        <w:rPr>
          <w:b/>
          <w:bCs/>
        </w:rPr>
        <w:t>Parks and Beautification Committee</w:t>
      </w:r>
      <w:r w:rsidRPr="00920722">
        <w:rPr>
          <w:b/>
          <w:bCs/>
        </w:rPr>
        <w:t xml:space="preserve"> Meeting</w:t>
      </w:r>
    </w:p>
    <w:p w14:paraId="4E2737C7" w14:textId="77777777" w:rsidR="00C34A94" w:rsidRDefault="00C34A94" w:rsidP="00C34A94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6DC24D60" w14:textId="6D9889C9" w:rsidR="007F07DA" w:rsidRPr="00920722" w:rsidRDefault="007F07DA" w:rsidP="00C34A94">
      <w:pPr>
        <w:jc w:val="center"/>
        <w:rPr>
          <w:b/>
          <w:bCs/>
        </w:rPr>
      </w:pPr>
      <w:r>
        <w:rPr>
          <w:b/>
          <w:bCs/>
        </w:rPr>
        <w:t>October 8</w:t>
      </w:r>
      <w:r w:rsidRPr="007F07DA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041A4D51" w14:textId="77777777" w:rsidR="00C34A94" w:rsidRDefault="00C34A94" w:rsidP="00C34A94"/>
    <w:p w14:paraId="7727E2A9" w14:textId="77777777" w:rsidR="007F07DA" w:rsidRPr="007F07DA" w:rsidRDefault="007F07DA" w:rsidP="007F07DA">
      <w:r w:rsidRPr="007F07DA">
        <w:t>The meeting focused on promoting youth programs, addressing housing affordability, and enhancing community involvement in education through new membership requirements and academic support initiatives.</w:t>
      </w:r>
    </w:p>
    <w:p w14:paraId="502F52FF" w14:textId="77777777" w:rsidR="007F07DA" w:rsidRPr="007F07DA" w:rsidRDefault="007F07DA" w:rsidP="007F07DA">
      <w:pPr>
        <w:numPr>
          <w:ilvl w:val="0"/>
          <w:numId w:val="13"/>
        </w:numPr>
      </w:pPr>
      <w:r w:rsidRPr="007F07DA">
        <w:t>Gail Grandison chairs the Youth and Education Committee and welcomes participants to the meeting.</w:t>
      </w:r>
    </w:p>
    <w:p w14:paraId="428FE62A" w14:textId="77777777" w:rsidR="007F07DA" w:rsidRPr="007F07DA" w:rsidRDefault="007F07DA" w:rsidP="007F07DA">
      <w:pPr>
        <w:numPr>
          <w:ilvl w:val="0"/>
          <w:numId w:val="13"/>
        </w:numPr>
      </w:pPr>
      <w:r w:rsidRPr="007F07DA">
        <w:t>Committee members introduce themselves, sharing their roles and affiliations.</w:t>
      </w:r>
    </w:p>
    <w:p w14:paraId="257DB7D2" w14:textId="77777777" w:rsidR="007F07DA" w:rsidRPr="007F07DA" w:rsidRDefault="007F07DA" w:rsidP="007F07DA">
      <w:pPr>
        <w:numPr>
          <w:ilvl w:val="0"/>
          <w:numId w:val="13"/>
        </w:numPr>
      </w:pPr>
      <w:r w:rsidRPr="007F07DA">
        <w:t>The committee will participate in a social service fair on October 18, promoting youth programs.</w:t>
      </w:r>
    </w:p>
    <w:p w14:paraId="6301AF9B" w14:textId="77777777" w:rsidR="007F07DA" w:rsidRPr="007F07DA" w:rsidRDefault="007F07DA" w:rsidP="007F07DA">
      <w:pPr>
        <w:numPr>
          <w:ilvl w:val="0"/>
          <w:numId w:val="13"/>
        </w:numPr>
      </w:pPr>
      <w:r w:rsidRPr="007F07DA">
        <w:t>Discussion centers around housing affordability concerns for young community members.</w:t>
      </w:r>
    </w:p>
    <w:p w14:paraId="52BAAF9D" w14:textId="77777777" w:rsidR="007F07DA" w:rsidRPr="007F07DA" w:rsidRDefault="007F07DA" w:rsidP="007F07DA">
      <w:pPr>
        <w:numPr>
          <w:ilvl w:val="0"/>
          <w:numId w:val="13"/>
        </w:numPr>
      </w:pPr>
      <w:r w:rsidRPr="007F07DA">
        <w:t>New membership requirements include attending two meetings before joining, with a probationary period for new members.</w:t>
      </w:r>
    </w:p>
    <w:p w14:paraId="5EEFFFDC" w14:textId="77777777" w:rsidR="007F07DA" w:rsidRPr="007F07DA" w:rsidRDefault="007F07DA" w:rsidP="007F07DA">
      <w:pPr>
        <w:numPr>
          <w:ilvl w:val="0"/>
          <w:numId w:val="13"/>
        </w:numPr>
      </w:pPr>
      <w:r w:rsidRPr="007F07DA">
        <w:t>The committee emphasizes the importance of community involvement in decision-making processes.</w:t>
      </w:r>
    </w:p>
    <w:p w14:paraId="3837955B" w14:textId="77777777" w:rsidR="007F07DA" w:rsidRPr="007F07DA" w:rsidRDefault="007F07DA" w:rsidP="007F07DA">
      <w:pPr>
        <w:numPr>
          <w:ilvl w:val="0"/>
          <w:numId w:val="13"/>
        </w:numPr>
      </w:pPr>
      <w:r w:rsidRPr="007F07DA">
        <w:t>Identify high-performing 5th to 7th-grade students based on report cards, exam scores, and attendance.</w:t>
      </w:r>
    </w:p>
    <w:p w14:paraId="47699641" w14:textId="77777777" w:rsidR="007F07DA" w:rsidRPr="007F07DA" w:rsidRDefault="007F07DA" w:rsidP="007F07DA">
      <w:pPr>
        <w:numPr>
          <w:ilvl w:val="0"/>
          <w:numId w:val="13"/>
        </w:numPr>
      </w:pPr>
      <w:r w:rsidRPr="007F07DA">
        <w:t>Offer a 14-month academic program with advanced classes at partner private schools in Manhattan.</w:t>
      </w:r>
    </w:p>
    <w:p w14:paraId="38B61F6B" w14:textId="77777777" w:rsidR="007F07DA" w:rsidRPr="007F07DA" w:rsidRDefault="007F07DA" w:rsidP="007F07DA">
      <w:pPr>
        <w:numPr>
          <w:ilvl w:val="0"/>
          <w:numId w:val="13"/>
        </w:numPr>
      </w:pPr>
      <w:r w:rsidRPr="007F07DA">
        <w:t>Provide summer classes with transportation for younger students; year-round classes occur on Wednesdays and Saturdays.</w:t>
      </w:r>
    </w:p>
    <w:p w14:paraId="3DE0239D" w14:textId="77777777" w:rsidR="007F07DA" w:rsidRPr="007F07DA" w:rsidRDefault="007F07DA" w:rsidP="007F07DA">
      <w:pPr>
        <w:numPr>
          <w:ilvl w:val="0"/>
          <w:numId w:val="13"/>
        </w:numPr>
      </w:pPr>
      <w:r w:rsidRPr="007F07DA">
        <w:t>Support students with guidance counselors and internship opportunities to prepare for future academic and professional success.</w:t>
      </w:r>
    </w:p>
    <w:p w14:paraId="5AC30C69" w14:textId="77777777" w:rsidR="007F07DA" w:rsidRPr="007F07DA" w:rsidRDefault="007F07DA" w:rsidP="007F07DA">
      <w:pPr>
        <w:numPr>
          <w:ilvl w:val="0"/>
          <w:numId w:val="13"/>
        </w:numPr>
      </w:pPr>
      <w:r w:rsidRPr="007F07DA">
        <w:t>Emphasize the importance of socioeconomic awareness and community support in adapting to private school environments.</w:t>
      </w:r>
    </w:p>
    <w:p w14:paraId="07BFF1D6" w14:textId="77777777" w:rsidR="007F07DA" w:rsidRPr="007F07DA" w:rsidRDefault="007F07DA" w:rsidP="007F07DA">
      <w:pPr>
        <w:numPr>
          <w:ilvl w:val="0"/>
          <w:numId w:val="13"/>
        </w:numPr>
      </w:pPr>
      <w:r w:rsidRPr="007F07DA">
        <w:t>Michael LeeYow emphasizes the need for greater accessibility and visibility of prep programs in the community.</w:t>
      </w:r>
    </w:p>
    <w:p w14:paraId="69AD627A" w14:textId="77777777" w:rsidR="007F07DA" w:rsidRPr="007F07DA" w:rsidRDefault="007F07DA" w:rsidP="007F07DA">
      <w:pPr>
        <w:numPr>
          <w:ilvl w:val="0"/>
          <w:numId w:val="13"/>
        </w:numPr>
      </w:pPr>
      <w:r w:rsidRPr="007F07DA">
        <w:t>Dondre Benson offers to share information about private school opportunities with families and promote the program actively.</w:t>
      </w:r>
    </w:p>
    <w:p w14:paraId="3BA7C3F4" w14:textId="77777777" w:rsidR="007F07DA" w:rsidRPr="007F07DA" w:rsidRDefault="007F07DA" w:rsidP="007F07DA">
      <w:pPr>
        <w:numPr>
          <w:ilvl w:val="0"/>
          <w:numId w:val="13"/>
        </w:numPr>
      </w:pPr>
      <w:r w:rsidRPr="007F07DA">
        <w:t>Rodrick F Daley highlights the importance of community participation and attendance at board meetings for local issues.</w:t>
      </w:r>
    </w:p>
    <w:p w14:paraId="1985F985" w14:textId="77777777" w:rsidR="007F07DA" w:rsidRDefault="007F07DA" w:rsidP="007F07DA">
      <w:pPr>
        <w:pStyle w:val="wxp-action-items-viewer-list-item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Dondre Benson to provide information about Prep for Prep program for interested families.</w:t>
      </w:r>
    </w:p>
    <w:p w14:paraId="43C22E52" w14:textId="77777777" w:rsidR="007F07DA" w:rsidRDefault="007F07DA" w:rsidP="007F07DA">
      <w:pPr>
        <w:pStyle w:val="wxp-action-items-viewer-list-item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Miss Farah to provide her email in the chat for further inquiries regarding committee membership.</w:t>
      </w:r>
    </w:p>
    <w:p w14:paraId="0B77D2D0" w14:textId="77777777" w:rsidR="007F07DA" w:rsidRDefault="007F07DA" w:rsidP="007F07DA">
      <w:pPr>
        <w:pStyle w:val="wxp-action-items-viewer-list-item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Committee members encouraged to participate in the Community Board 17 Social Service Fair on October 18th and assist at the Youth and Education table.</w:t>
      </w:r>
    </w:p>
    <w:p w14:paraId="0EDF32EF" w14:textId="77777777" w:rsidR="007F07DA" w:rsidRDefault="007F07DA" w:rsidP="007F07DA">
      <w:pPr>
        <w:pStyle w:val="wxp-action-items-viewer-list-item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Miss Farah </w:t>
      </w:r>
      <w:proofErr w:type="gramStart"/>
      <w:r>
        <w:rPr>
          <w:rFonts w:ascii="Segoe UI" w:hAnsi="Segoe UI" w:cs="Segoe UI"/>
          <w:sz w:val="21"/>
          <w:szCs w:val="21"/>
        </w:rPr>
        <w:t>to drop</w:t>
      </w:r>
      <w:proofErr w:type="gramEnd"/>
      <w:r>
        <w:rPr>
          <w:rFonts w:ascii="Segoe UI" w:hAnsi="Segoe UI" w:cs="Segoe UI"/>
          <w:sz w:val="21"/>
          <w:szCs w:val="21"/>
        </w:rPr>
        <w:t xml:space="preserve"> Miss </w:t>
      </w:r>
      <w:proofErr w:type="spellStart"/>
      <w:r>
        <w:rPr>
          <w:rFonts w:ascii="Segoe UI" w:hAnsi="Segoe UI" w:cs="Segoe UI"/>
          <w:sz w:val="21"/>
          <w:szCs w:val="21"/>
        </w:rPr>
        <w:t>Berlotte's</w:t>
      </w:r>
      <w:proofErr w:type="spellEnd"/>
      <w:r>
        <w:rPr>
          <w:rFonts w:ascii="Segoe UI" w:hAnsi="Segoe UI" w:cs="Segoe UI"/>
          <w:sz w:val="21"/>
          <w:szCs w:val="21"/>
        </w:rPr>
        <w:t xml:space="preserve"> email in the chat regarding tree care event information.</w:t>
      </w:r>
    </w:p>
    <w:p w14:paraId="23B1A53C" w14:textId="77777777" w:rsidR="007F07DA" w:rsidRDefault="007F07DA" w:rsidP="007F07DA">
      <w:pPr>
        <w:pStyle w:val="wxp-action-items-viewer-list-item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Gail Grandison to discuss the new committee membership requirements with the chair and other committee chairs for further understanding and potential adjustments.</w:t>
      </w:r>
    </w:p>
    <w:p w14:paraId="711CC14A" w14:textId="77777777" w:rsidR="007F07DA" w:rsidRDefault="007F07DA" w:rsidP="007F07DA">
      <w:pPr>
        <w:pStyle w:val="wxp-action-items-viewer-list-item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Follow up on the idea of providing support and resources for parents regarding financial aid options for private school applications.</w:t>
      </w:r>
    </w:p>
    <w:p w14:paraId="7730338F" w14:textId="77777777" w:rsidR="007F07DA" w:rsidRDefault="007F07DA" w:rsidP="007F07DA">
      <w:pPr>
        <w:pStyle w:val="wxp-action-items-viewer-list-item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Explore the possibility of addressing socioeconomic diversity preparation for students before they enter private schools.</w:t>
      </w:r>
    </w:p>
    <w:p w14:paraId="0F36E293" w14:textId="77777777" w:rsidR="007F07DA" w:rsidRDefault="007F07DA" w:rsidP="007F07DA">
      <w:pPr>
        <w:pStyle w:val="wxp-action-items-viewer-list-item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Rodrick F. Daley to confirm details regarding the press conference on Saturday, October 12, at 2:22 PM.</w:t>
      </w:r>
    </w:p>
    <w:p w14:paraId="479ECAFD" w14:textId="77777777" w:rsidR="007F07DA" w:rsidRDefault="007F07DA" w:rsidP="007F07DA">
      <w:pPr>
        <w:pStyle w:val="wxp-action-items-viewer-list-item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Schedule a meeting to discuss ways to provide more exposure </w:t>
      </w:r>
      <w:proofErr w:type="gramStart"/>
      <w:r>
        <w:rPr>
          <w:rFonts w:ascii="Segoe UI" w:hAnsi="Segoe UI" w:cs="Segoe UI"/>
          <w:sz w:val="21"/>
          <w:szCs w:val="21"/>
        </w:rPr>
        <w:t>about</w:t>
      </w:r>
      <w:proofErr w:type="gramEnd"/>
      <w:r>
        <w:rPr>
          <w:rFonts w:ascii="Segoe UI" w:hAnsi="Segoe UI" w:cs="Segoe UI"/>
          <w:sz w:val="21"/>
          <w:szCs w:val="21"/>
        </w:rPr>
        <w:t xml:space="preserve"> programs like Prep for Prep to the community.</w:t>
      </w:r>
    </w:p>
    <w:p w14:paraId="31DE1E7B" w14:textId="77777777" w:rsidR="007F07DA" w:rsidRDefault="007F07DA" w:rsidP="007F07DA">
      <w:pPr>
        <w:pStyle w:val="wxp-action-items-viewer-list-item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Dondre Benson to send a package of information about the prep program to Gail Grandison for distribution to schools and inclusion in the newsletter.</w:t>
      </w:r>
    </w:p>
    <w:p w14:paraId="314434F8" w14:textId="77777777" w:rsidR="007F07DA" w:rsidRDefault="007F07DA" w:rsidP="007F07DA">
      <w:pPr>
        <w:pStyle w:val="wxp-action-items-viewer-list-item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Noreen George to reach out to Dondre Benson regarding a suitable time for a call.</w:t>
      </w:r>
    </w:p>
    <w:p w14:paraId="425F1344" w14:textId="77777777" w:rsidR="007F07DA" w:rsidRDefault="007F07DA" w:rsidP="00C34A94"/>
    <w:p w14:paraId="0014D84C" w14:textId="77777777" w:rsidR="00C34A94" w:rsidRDefault="00C34A94" w:rsidP="00C34A94"/>
    <w:p w14:paraId="3ABA941B" w14:textId="77777777" w:rsidR="00C34A94" w:rsidRDefault="00C34A94" w:rsidP="00C34A94"/>
    <w:p w14:paraId="22D0A801" w14:textId="77777777" w:rsidR="00C34A94" w:rsidRDefault="00C34A94" w:rsidP="00C34A94">
      <w:r>
        <w:t xml:space="preserve"> </w:t>
      </w:r>
    </w:p>
    <w:p w14:paraId="74F688B4" w14:textId="77777777" w:rsidR="00081BDA" w:rsidRDefault="00081BDA"/>
    <w:sectPr w:rsidR="00081BDA" w:rsidSect="00C34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35D"/>
    <w:multiLevelType w:val="hybridMultilevel"/>
    <w:tmpl w:val="9348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FDE"/>
    <w:multiLevelType w:val="hybridMultilevel"/>
    <w:tmpl w:val="FB08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DBE"/>
    <w:multiLevelType w:val="hybridMultilevel"/>
    <w:tmpl w:val="2C22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41A"/>
    <w:multiLevelType w:val="hybridMultilevel"/>
    <w:tmpl w:val="E104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D2928"/>
    <w:multiLevelType w:val="multilevel"/>
    <w:tmpl w:val="286E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3435F9"/>
    <w:multiLevelType w:val="hybridMultilevel"/>
    <w:tmpl w:val="992C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651A2"/>
    <w:multiLevelType w:val="hybridMultilevel"/>
    <w:tmpl w:val="9A16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23376"/>
    <w:multiLevelType w:val="hybridMultilevel"/>
    <w:tmpl w:val="D134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51B35"/>
    <w:multiLevelType w:val="multilevel"/>
    <w:tmpl w:val="131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2C0BBF"/>
    <w:multiLevelType w:val="hybridMultilevel"/>
    <w:tmpl w:val="FFCC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84ABE"/>
    <w:multiLevelType w:val="hybridMultilevel"/>
    <w:tmpl w:val="B7E8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85C2D"/>
    <w:multiLevelType w:val="hybridMultilevel"/>
    <w:tmpl w:val="7752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50946"/>
    <w:multiLevelType w:val="hybridMultilevel"/>
    <w:tmpl w:val="D334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6C08"/>
    <w:multiLevelType w:val="hybridMultilevel"/>
    <w:tmpl w:val="B82049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52262364">
    <w:abstractNumId w:val="9"/>
  </w:num>
  <w:num w:numId="2" w16cid:durableId="841513084">
    <w:abstractNumId w:val="0"/>
  </w:num>
  <w:num w:numId="3" w16cid:durableId="546068158">
    <w:abstractNumId w:val="1"/>
  </w:num>
  <w:num w:numId="4" w16cid:durableId="970214375">
    <w:abstractNumId w:val="5"/>
  </w:num>
  <w:num w:numId="5" w16cid:durableId="136654292">
    <w:abstractNumId w:val="13"/>
  </w:num>
  <w:num w:numId="6" w16cid:durableId="354696928">
    <w:abstractNumId w:val="12"/>
  </w:num>
  <w:num w:numId="7" w16cid:durableId="166330595">
    <w:abstractNumId w:val="10"/>
  </w:num>
  <w:num w:numId="8" w16cid:durableId="25183947">
    <w:abstractNumId w:val="2"/>
  </w:num>
  <w:num w:numId="9" w16cid:durableId="1818061455">
    <w:abstractNumId w:val="11"/>
  </w:num>
  <w:num w:numId="10" w16cid:durableId="990644475">
    <w:abstractNumId w:val="6"/>
  </w:num>
  <w:num w:numId="11" w16cid:durableId="1127242654">
    <w:abstractNumId w:val="3"/>
  </w:num>
  <w:num w:numId="12" w16cid:durableId="744229412">
    <w:abstractNumId w:val="7"/>
  </w:num>
  <w:num w:numId="13" w16cid:durableId="1991864785">
    <w:abstractNumId w:val="4"/>
  </w:num>
  <w:num w:numId="14" w16cid:durableId="1967663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94"/>
    <w:rsid w:val="00013CE1"/>
    <w:rsid w:val="0002666C"/>
    <w:rsid w:val="0007045F"/>
    <w:rsid w:val="00081BDA"/>
    <w:rsid w:val="000F60E1"/>
    <w:rsid w:val="00164D9B"/>
    <w:rsid w:val="001B593E"/>
    <w:rsid w:val="0021578D"/>
    <w:rsid w:val="00221FED"/>
    <w:rsid w:val="00273460"/>
    <w:rsid w:val="002E3052"/>
    <w:rsid w:val="003B3E59"/>
    <w:rsid w:val="003D2578"/>
    <w:rsid w:val="003D403A"/>
    <w:rsid w:val="003E5270"/>
    <w:rsid w:val="00406E02"/>
    <w:rsid w:val="00453C02"/>
    <w:rsid w:val="004A08F8"/>
    <w:rsid w:val="004B473F"/>
    <w:rsid w:val="004F23D6"/>
    <w:rsid w:val="00517685"/>
    <w:rsid w:val="00543F70"/>
    <w:rsid w:val="00551A88"/>
    <w:rsid w:val="00631CD5"/>
    <w:rsid w:val="006A2035"/>
    <w:rsid w:val="006B31A5"/>
    <w:rsid w:val="006B4952"/>
    <w:rsid w:val="006F3569"/>
    <w:rsid w:val="00742E6E"/>
    <w:rsid w:val="00780FDB"/>
    <w:rsid w:val="007F07DA"/>
    <w:rsid w:val="007F323C"/>
    <w:rsid w:val="008127A0"/>
    <w:rsid w:val="00840BA0"/>
    <w:rsid w:val="008B0119"/>
    <w:rsid w:val="008C1B01"/>
    <w:rsid w:val="00983631"/>
    <w:rsid w:val="009B0B4B"/>
    <w:rsid w:val="009C0C65"/>
    <w:rsid w:val="009F188C"/>
    <w:rsid w:val="00A91764"/>
    <w:rsid w:val="00AA5B47"/>
    <w:rsid w:val="00AE6CB1"/>
    <w:rsid w:val="00AF46B9"/>
    <w:rsid w:val="00B0091C"/>
    <w:rsid w:val="00B24746"/>
    <w:rsid w:val="00BF728C"/>
    <w:rsid w:val="00C169C2"/>
    <w:rsid w:val="00C27F15"/>
    <w:rsid w:val="00C34A94"/>
    <w:rsid w:val="00D304D5"/>
    <w:rsid w:val="00D33860"/>
    <w:rsid w:val="00D54FC1"/>
    <w:rsid w:val="00DC025D"/>
    <w:rsid w:val="00DF4752"/>
    <w:rsid w:val="00EA0CD8"/>
    <w:rsid w:val="00EA1F5A"/>
    <w:rsid w:val="00EB505F"/>
    <w:rsid w:val="00EE0EFE"/>
    <w:rsid w:val="00EF0F73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7421F"/>
  <w15:chartTrackingRefBased/>
  <w15:docId w15:val="{B1B9C88C-65C3-4EEE-AFAF-331A7760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9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A94"/>
    <w:rPr>
      <w:b/>
      <w:bCs/>
      <w:smallCaps/>
      <w:color w:val="0F4761" w:themeColor="accent1" w:themeShade="BF"/>
      <w:spacing w:val="5"/>
    </w:rPr>
  </w:style>
  <w:style w:type="paragraph" w:customStyle="1" w:styleId="wxp-action-items-viewer-list-item">
    <w:name w:val="wxp-action-items-viewer-list-item"/>
    <w:basedOn w:val="Normal"/>
    <w:rsid w:val="007F07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2723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2</cp:revision>
  <dcterms:created xsi:type="dcterms:W3CDTF">2025-10-09T13:51:00Z</dcterms:created>
  <dcterms:modified xsi:type="dcterms:W3CDTF">2025-10-09T13:51:00Z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e20c0e00-78f3-479c-8b4d-631c184fb621</vt:lpwstr>
  </property>
</Properties>
</file>