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A9E2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4DBF1440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3678AA3A" w14:textId="77777777" w:rsidR="00C34A94" w:rsidRDefault="00C34A94" w:rsidP="00C34A94">
      <w:pPr>
        <w:jc w:val="center"/>
        <w:rPr>
          <w:b/>
          <w:bCs/>
        </w:rPr>
      </w:pPr>
      <w:r>
        <w:rPr>
          <w:b/>
          <w:bCs/>
        </w:rPr>
        <w:t>Parks and Beautification Committee</w:t>
      </w:r>
      <w:r w:rsidRPr="00920722">
        <w:rPr>
          <w:b/>
          <w:bCs/>
        </w:rPr>
        <w:t xml:space="preserve"> Meeting</w:t>
      </w:r>
    </w:p>
    <w:p w14:paraId="4E2737C7" w14:textId="77777777" w:rsidR="00C34A94" w:rsidRPr="00920722" w:rsidRDefault="00C34A94" w:rsidP="00C34A94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193BCC9" w14:textId="2042764A" w:rsidR="00C34A94" w:rsidRPr="00920722" w:rsidRDefault="00983631" w:rsidP="00C34A94">
      <w:pPr>
        <w:jc w:val="center"/>
        <w:rPr>
          <w:b/>
          <w:bCs/>
        </w:rPr>
      </w:pPr>
      <w:r>
        <w:rPr>
          <w:b/>
          <w:bCs/>
        </w:rPr>
        <w:t>J</w:t>
      </w:r>
      <w:r w:rsidR="000D4EE5">
        <w:rPr>
          <w:b/>
          <w:bCs/>
        </w:rPr>
        <w:t>une 3rd</w:t>
      </w:r>
      <w:r w:rsidR="00C34A94" w:rsidRPr="00920722">
        <w:rPr>
          <w:b/>
          <w:bCs/>
        </w:rPr>
        <w:t>, 202</w:t>
      </w:r>
      <w:r>
        <w:rPr>
          <w:b/>
          <w:bCs/>
        </w:rPr>
        <w:t>5</w:t>
      </w:r>
    </w:p>
    <w:p w14:paraId="2BBE4FA6" w14:textId="77777777" w:rsidR="00C34A94" w:rsidRDefault="00C34A94" w:rsidP="00C34A94"/>
    <w:p w14:paraId="3F026AF9" w14:textId="49C1A833" w:rsidR="00C34A94" w:rsidRDefault="00C34A94" w:rsidP="00C34A94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</w:t>
      </w:r>
      <w:r w:rsidR="009C0C65">
        <w:t>Parks and Beautification</w:t>
      </w:r>
      <w:r>
        <w:t xml:space="preserve"> Committee Meeting was called to order by Ms. </w:t>
      </w:r>
      <w:proofErr w:type="spellStart"/>
      <w:r>
        <w:t>Berlotte</w:t>
      </w:r>
      <w:proofErr w:type="spellEnd"/>
      <w:r>
        <w:t xml:space="preserve"> Antoine at 7: 3</w:t>
      </w:r>
      <w:r w:rsidR="001971F6">
        <w:t>4</w:t>
      </w:r>
      <w:r>
        <w:t xml:space="preserve">pm. </w:t>
      </w:r>
    </w:p>
    <w:p w14:paraId="5ACE99DD" w14:textId="77777777" w:rsidR="00C34A94" w:rsidRDefault="00C34A94" w:rsidP="00C34A94"/>
    <w:p w14:paraId="42F19118" w14:textId="77777777" w:rsidR="00C34A94" w:rsidRDefault="00C34A94" w:rsidP="00C34A9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2E282CB5" w14:textId="284BFE8B" w:rsidR="004F23D6" w:rsidRDefault="00C34A94" w:rsidP="000F60E1">
      <w:pPr>
        <w:pStyle w:val="ListParagraph"/>
        <w:numPr>
          <w:ilvl w:val="0"/>
          <w:numId w:val="2"/>
        </w:numPr>
        <w:jc w:val="both"/>
      </w:pPr>
      <w:r>
        <w:t xml:space="preserve">Welcomes </w:t>
      </w:r>
      <w:r w:rsidR="004F23D6">
        <w:t>committee members</w:t>
      </w:r>
      <w:r w:rsidR="00164D9B">
        <w:t xml:space="preserve"> </w:t>
      </w:r>
    </w:p>
    <w:p w14:paraId="61DDDB20" w14:textId="321D250F" w:rsidR="000D4EE5" w:rsidRDefault="000D4EE5" w:rsidP="000F60E1">
      <w:pPr>
        <w:pStyle w:val="ListParagraph"/>
        <w:numPr>
          <w:ilvl w:val="0"/>
          <w:numId w:val="2"/>
        </w:numPr>
        <w:jc w:val="both"/>
      </w:pPr>
      <w:r>
        <w:t xml:space="preserve">Congratulations to Nichole Julius for accepting the position of Co-Chair of the Parks and Beautification committee. </w:t>
      </w:r>
    </w:p>
    <w:p w14:paraId="46C3D634" w14:textId="0FF595A0" w:rsidR="004B473F" w:rsidRPr="000D4EE5" w:rsidRDefault="004B473F" w:rsidP="004B473F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>Preformed Roll Call</w:t>
      </w:r>
    </w:p>
    <w:p w14:paraId="25774AD1" w14:textId="42E74164" w:rsidR="000D4EE5" w:rsidRPr="00C169C2" w:rsidRDefault="000D4EE5" w:rsidP="004B473F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>Introduce presentation from LES Ecology Center</w:t>
      </w:r>
    </w:p>
    <w:p w14:paraId="0D94758B" w14:textId="77777777" w:rsidR="004B473F" w:rsidRDefault="004B473F" w:rsidP="006B4952">
      <w:pPr>
        <w:rPr>
          <w:b/>
          <w:bCs/>
          <w:u w:val="single"/>
        </w:rPr>
      </w:pPr>
    </w:p>
    <w:p w14:paraId="42B026E5" w14:textId="6CD497F4" w:rsidR="008C1B01" w:rsidRDefault="008C1B01" w:rsidP="006B49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Minutes: </w:t>
      </w:r>
    </w:p>
    <w:p w14:paraId="659DFE87" w14:textId="52F0F624" w:rsidR="008C1B01" w:rsidRDefault="00983631" w:rsidP="006B4952">
      <w:r>
        <w:t>June minutes were not voted on</w:t>
      </w:r>
    </w:p>
    <w:p w14:paraId="585200FB" w14:textId="77777777" w:rsidR="000D4EE5" w:rsidRDefault="000D4EE5" w:rsidP="006B4952"/>
    <w:p w14:paraId="5DE4A20A" w14:textId="2A788FE6" w:rsidR="000D4EE5" w:rsidRPr="000D4EE5" w:rsidRDefault="000D4EE5" w:rsidP="006B4952">
      <w:r>
        <w:rPr>
          <w:b/>
          <w:bCs/>
          <w:u w:val="single"/>
        </w:rPr>
        <w:t xml:space="preserve">Presentation: </w:t>
      </w:r>
      <w:r>
        <w:t>LES Ecological Center – Teddy Tedesco</w:t>
      </w:r>
    </w:p>
    <w:p w14:paraId="1BD4CD01" w14:textId="77777777" w:rsidR="000D4EE5" w:rsidRPr="000D4EE5" w:rsidRDefault="000D4EE5" w:rsidP="000D4EE5">
      <w:pPr>
        <w:pStyle w:val="ListParagraph"/>
        <w:numPr>
          <w:ilvl w:val="0"/>
          <w:numId w:val="10"/>
        </w:numPr>
      </w:pPr>
      <w:r w:rsidRPr="000D4EE5">
        <w:t xml:space="preserve">Teddy Tedesco </w:t>
      </w:r>
      <w:proofErr w:type="gramStart"/>
      <w:r w:rsidRPr="000D4EE5">
        <w:t>presents on</w:t>
      </w:r>
      <w:proofErr w:type="gramEnd"/>
      <w:r w:rsidRPr="000D4EE5">
        <w:t xml:space="preserve"> New York City's mandatory curbside composting requirement for residents.</w:t>
      </w:r>
    </w:p>
    <w:p w14:paraId="4DC959F5" w14:textId="77777777" w:rsidR="000D4EE5" w:rsidRPr="000D4EE5" w:rsidRDefault="000D4EE5" w:rsidP="000D4EE5">
      <w:pPr>
        <w:pStyle w:val="ListParagraph"/>
        <w:numPr>
          <w:ilvl w:val="0"/>
          <w:numId w:val="10"/>
        </w:numPr>
      </w:pPr>
      <w:r w:rsidRPr="000D4EE5">
        <w:t>Composting aims to improve environmental justice, reduce landfill waste, and lower greenhouse gas emissions.</w:t>
      </w:r>
    </w:p>
    <w:p w14:paraId="408CE77E" w14:textId="77777777" w:rsidR="000D4EE5" w:rsidRPr="000D4EE5" w:rsidRDefault="000D4EE5" w:rsidP="000D4EE5">
      <w:pPr>
        <w:pStyle w:val="ListParagraph"/>
        <w:numPr>
          <w:ilvl w:val="0"/>
          <w:numId w:val="10"/>
        </w:numPr>
      </w:pPr>
      <w:r w:rsidRPr="000D4EE5">
        <w:t>Residents must separate food scraps and yard waste from trash, with enforcement of fines for non-compliance.</w:t>
      </w:r>
    </w:p>
    <w:p w14:paraId="78999E4B" w14:textId="77777777" w:rsidR="000D4EE5" w:rsidRPr="000D4EE5" w:rsidRDefault="000D4EE5" w:rsidP="000D4EE5">
      <w:pPr>
        <w:pStyle w:val="ListParagraph"/>
        <w:numPr>
          <w:ilvl w:val="0"/>
          <w:numId w:val="10"/>
        </w:numPr>
      </w:pPr>
      <w:r w:rsidRPr="000D4EE5">
        <w:t xml:space="preserve">The composting program accepts all </w:t>
      </w:r>
      <w:proofErr w:type="gramStart"/>
      <w:r w:rsidRPr="000D4EE5">
        <w:t>leaf</w:t>
      </w:r>
      <w:proofErr w:type="gramEnd"/>
      <w:r w:rsidRPr="000D4EE5">
        <w:t>, yard waste, and various food scraps, including meat and dairy.</w:t>
      </w:r>
    </w:p>
    <w:p w14:paraId="385A9510" w14:textId="77777777" w:rsidR="000D4EE5" w:rsidRPr="000D4EE5" w:rsidRDefault="000D4EE5" w:rsidP="000D4EE5">
      <w:pPr>
        <w:pStyle w:val="ListParagraph"/>
        <w:numPr>
          <w:ilvl w:val="0"/>
          <w:numId w:val="10"/>
        </w:numPr>
      </w:pPr>
      <w:r w:rsidRPr="000D4EE5">
        <w:t>Residents can use plastic bags for composting; it simplifies collection and reduces odors.</w:t>
      </w:r>
    </w:p>
    <w:p w14:paraId="06155D5C" w14:textId="77777777" w:rsidR="000D4EE5" w:rsidRPr="000D4EE5" w:rsidRDefault="000D4EE5" w:rsidP="000D4EE5">
      <w:pPr>
        <w:pStyle w:val="ListParagraph"/>
        <w:numPr>
          <w:ilvl w:val="0"/>
          <w:numId w:val="10"/>
        </w:numPr>
      </w:pPr>
      <w:r w:rsidRPr="000D4EE5">
        <w:t>Pizza boxes can be composted if soiled but should be separated if clean.</w:t>
      </w:r>
    </w:p>
    <w:p w14:paraId="7CAB3E07" w14:textId="77777777" w:rsidR="000D4EE5" w:rsidRPr="000D4EE5" w:rsidRDefault="000D4EE5" w:rsidP="000D4EE5">
      <w:pPr>
        <w:pStyle w:val="ListParagraph"/>
        <w:numPr>
          <w:ilvl w:val="0"/>
          <w:numId w:val="10"/>
        </w:numPr>
      </w:pPr>
      <w:r w:rsidRPr="000D4EE5">
        <w:t xml:space="preserve">Non-compostable items include pet waste, human waste, and certain plastics; these should go </w:t>
      </w:r>
      <w:proofErr w:type="gramStart"/>
      <w:r w:rsidRPr="000D4EE5">
        <w:t>in</w:t>
      </w:r>
      <w:proofErr w:type="gramEnd"/>
      <w:r w:rsidRPr="000D4EE5">
        <w:t xml:space="preserve"> the trash.</w:t>
      </w:r>
    </w:p>
    <w:p w14:paraId="3DFD844F" w14:textId="15407CA6" w:rsidR="000D4EE5" w:rsidRPr="000D4EE5" w:rsidRDefault="000D4EE5" w:rsidP="000D4EE5">
      <w:pPr>
        <w:pStyle w:val="ListParagraph"/>
        <w:numPr>
          <w:ilvl w:val="0"/>
          <w:numId w:val="10"/>
        </w:numPr>
      </w:pPr>
      <w:r w:rsidRPr="000D4EE5">
        <w:t>Limited community compost drop-off sites exist due to budget cuts; residents can check local gardens for options.</w:t>
      </w:r>
    </w:p>
    <w:p w14:paraId="70720B86" w14:textId="77777777" w:rsidR="000D4EE5" w:rsidRDefault="000D4EE5" w:rsidP="00DC025D">
      <w:pPr>
        <w:rPr>
          <w:b/>
          <w:bCs/>
          <w:u w:val="single"/>
        </w:rPr>
      </w:pPr>
    </w:p>
    <w:p w14:paraId="0DFE77C5" w14:textId="778F2164" w:rsidR="004F23D6" w:rsidRPr="00DC025D" w:rsidRDefault="00C169C2" w:rsidP="00DC025D">
      <w:pPr>
        <w:rPr>
          <w:b/>
          <w:bCs/>
          <w:u w:val="single"/>
        </w:rPr>
      </w:pPr>
      <w:r>
        <w:rPr>
          <w:b/>
          <w:bCs/>
          <w:u w:val="single"/>
        </w:rPr>
        <w:t>Old</w:t>
      </w:r>
      <w:r w:rsidR="00AE6CB1" w:rsidRPr="000F7A9F">
        <w:rPr>
          <w:b/>
          <w:bCs/>
          <w:u w:val="single"/>
        </w:rPr>
        <w:t xml:space="preserve"> Business:</w:t>
      </w:r>
    </w:p>
    <w:p w14:paraId="54EE771D" w14:textId="48671D9E" w:rsidR="00983631" w:rsidRPr="000D4EE5" w:rsidRDefault="000D4EE5" w:rsidP="00983631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0D4EE5">
        <w:t xml:space="preserve">Share the flyer for the event on May 6 and </w:t>
      </w:r>
      <w:proofErr w:type="gramStart"/>
      <w:r w:rsidRPr="000D4EE5">
        <w:t>the meet</w:t>
      </w:r>
      <w:proofErr w:type="gramEnd"/>
      <w:r w:rsidRPr="000D4EE5">
        <w:t xml:space="preserve"> and greet on June 20 with the community.</w:t>
      </w:r>
    </w:p>
    <w:p w14:paraId="2C3793F6" w14:textId="6837976A" w:rsidR="000D4EE5" w:rsidRPr="000D4EE5" w:rsidRDefault="000D4EE5" w:rsidP="00983631">
      <w:pPr>
        <w:pStyle w:val="ListParagraph"/>
        <w:numPr>
          <w:ilvl w:val="0"/>
          <w:numId w:val="10"/>
        </w:numPr>
      </w:pPr>
      <w:r w:rsidRPr="000D4EE5">
        <w:t>Follow up on complaints regarding overgrown trees on sidewalks and collect specific locations or pictures from residents.</w:t>
      </w:r>
    </w:p>
    <w:p w14:paraId="3D9CD0FC" w14:textId="66AE1950" w:rsidR="000D4EE5" w:rsidRPr="000D4EE5" w:rsidRDefault="000D4EE5" w:rsidP="00983631">
      <w:pPr>
        <w:pStyle w:val="ListParagraph"/>
        <w:numPr>
          <w:ilvl w:val="0"/>
          <w:numId w:val="10"/>
        </w:numPr>
      </w:pPr>
      <w:r w:rsidRPr="000D4EE5">
        <w:t>Review funding issues related to signage in parks concerning dogs and smoking.</w:t>
      </w:r>
    </w:p>
    <w:p w14:paraId="43B76A36" w14:textId="61E00DB1" w:rsidR="00C34A94" w:rsidRPr="006B4952" w:rsidRDefault="00C34A94" w:rsidP="006B4952">
      <w:pPr>
        <w:rPr>
          <w:b/>
          <w:bCs/>
          <w:u w:val="single"/>
        </w:rPr>
      </w:pPr>
      <w:r w:rsidRPr="006B4952">
        <w:rPr>
          <w:b/>
          <w:bCs/>
          <w:u w:val="single"/>
        </w:rPr>
        <w:t>New Business:</w:t>
      </w:r>
    </w:p>
    <w:p w14:paraId="2859183A" w14:textId="6BB60932" w:rsidR="00983631" w:rsidRDefault="000D4EE5" w:rsidP="000D4EE5">
      <w:pPr>
        <w:pStyle w:val="ListParagraph"/>
        <w:numPr>
          <w:ilvl w:val="0"/>
          <w:numId w:val="10"/>
        </w:numPr>
      </w:pPr>
      <w:r w:rsidRPr="000D4EE5">
        <w:lastRenderedPageBreak/>
        <w:t>Gather ideas for dog waste bags and other park-related issues for future discussion.</w:t>
      </w:r>
    </w:p>
    <w:p w14:paraId="42820EDF" w14:textId="59905121" w:rsidR="000D4EE5" w:rsidRDefault="000D4EE5" w:rsidP="000D4EE5">
      <w:pPr>
        <w:pStyle w:val="ListParagraph"/>
        <w:numPr>
          <w:ilvl w:val="0"/>
          <w:numId w:val="10"/>
        </w:numPr>
      </w:pPr>
      <w:r>
        <w:t>Compile a formal letter addressing concerns about park management's responses and gather input from committee members before sending it.</w:t>
      </w:r>
    </w:p>
    <w:p w14:paraId="12814D5E" w14:textId="77777777" w:rsidR="000D4EE5" w:rsidRDefault="000D4EE5" w:rsidP="000D4EE5">
      <w:pPr>
        <w:pStyle w:val="ListParagraph"/>
        <w:numPr>
          <w:ilvl w:val="0"/>
          <w:numId w:val="10"/>
        </w:numPr>
      </w:pPr>
      <w:r>
        <w:t>Encourage participation in park cleanups and beautification efforts.</w:t>
      </w:r>
    </w:p>
    <w:p w14:paraId="17315C96" w14:textId="77777777" w:rsidR="000D4EE5" w:rsidRDefault="000D4EE5" w:rsidP="000D4EE5">
      <w:pPr>
        <w:pStyle w:val="ListParagraph"/>
        <w:numPr>
          <w:ilvl w:val="0"/>
          <w:numId w:val="10"/>
        </w:numPr>
      </w:pPr>
    </w:p>
    <w:p w14:paraId="61EFB50F" w14:textId="77777777" w:rsidR="000D4EE5" w:rsidRPr="00983631" w:rsidRDefault="000D4EE5" w:rsidP="000D4EE5"/>
    <w:p w14:paraId="1A11295D" w14:textId="19E57856" w:rsidR="000D4EE5" w:rsidRPr="000D4EE5" w:rsidRDefault="00C34A94" w:rsidP="000D4EE5">
      <w:pPr>
        <w:rPr>
          <w:b/>
          <w:bCs/>
          <w:u w:val="single"/>
        </w:rPr>
      </w:pPr>
      <w:r w:rsidRPr="00257BF2">
        <w:rPr>
          <w:b/>
          <w:bCs/>
          <w:u w:val="single"/>
        </w:rPr>
        <w:t>ROLL CALL:</w:t>
      </w:r>
    </w:p>
    <w:p w14:paraId="1F6C8C29" w14:textId="512652E2" w:rsidR="000D4EE5" w:rsidRDefault="000D4EE5" w:rsidP="000D4EE5">
      <w:r>
        <w:t>Jody Walch</w:t>
      </w:r>
      <w:r>
        <w:tab/>
      </w:r>
    </w:p>
    <w:p w14:paraId="2249BD4A" w14:textId="0094379E" w:rsidR="000D4EE5" w:rsidRDefault="000D4EE5" w:rsidP="000D4EE5">
      <w:r>
        <w:t>Ann H</w:t>
      </w:r>
      <w:r>
        <w:tab/>
      </w:r>
    </w:p>
    <w:p w14:paraId="01EF82CC" w14:textId="7D8F6149" w:rsidR="000D4EE5" w:rsidRDefault="000D4EE5" w:rsidP="000D4EE5">
      <w:r>
        <w:t>7187****77</w:t>
      </w:r>
      <w:r>
        <w:tab/>
      </w:r>
    </w:p>
    <w:p w14:paraId="5C798774" w14:textId="6568B908" w:rsidR="000D4EE5" w:rsidRDefault="000D4EE5" w:rsidP="000D4EE5">
      <w:r>
        <w:t>Dorothy Gordon</w:t>
      </w:r>
      <w:r>
        <w:tab/>
      </w:r>
    </w:p>
    <w:p w14:paraId="3D4E4196" w14:textId="537FB5A7" w:rsidR="000D4EE5" w:rsidRDefault="000D4EE5" w:rsidP="000D4EE5">
      <w:r>
        <w:t>Adele Bennett</w:t>
      </w:r>
      <w:r>
        <w:tab/>
      </w:r>
    </w:p>
    <w:p w14:paraId="7E36FD2B" w14:textId="69CC08EF" w:rsidR="000D4EE5" w:rsidRDefault="000D4EE5" w:rsidP="000D4EE5">
      <w:proofErr w:type="spellStart"/>
      <w:r>
        <w:t>CeCelia</w:t>
      </w:r>
      <w:proofErr w:type="spellEnd"/>
      <w:r>
        <w:t xml:space="preserve"> Hubbartt</w:t>
      </w:r>
      <w:r>
        <w:tab/>
      </w:r>
    </w:p>
    <w:p w14:paraId="1E9B471F" w14:textId="2393FF99" w:rsidR="000D4EE5" w:rsidRDefault="000D4EE5" w:rsidP="000D4EE5">
      <w:r>
        <w:t>Vonetta</w:t>
      </w:r>
      <w:r>
        <w:tab/>
      </w:r>
    </w:p>
    <w:p w14:paraId="46042456" w14:textId="3315E3AC" w:rsidR="000D4EE5" w:rsidRDefault="000D4EE5" w:rsidP="000D4EE5">
      <w:r>
        <w:t>R</w:t>
      </w:r>
      <w:r>
        <w:t>ona</w:t>
      </w:r>
      <w:r>
        <w:t xml:space="preserve"> </w:t>
      </w:r>
      <w:proofErr w:type="spellStart"/>
      <w:r>
        <w:t>taylor</w:t>
      </w:r>
      <w:proofErr w:type="spellEnd"/>
    </w:p>
    <w:p w14:paraId="27F2DA4D" w14:textId="63D0E05D" w:rsidR="000D4EE5" w:rsidRDefault="000D4EE5" w:rsidP="000D4EE5">
      <w:r>
        <w:t>Nicole Julius</w:t>
      </w:r>
      <w:r>
        <w:tab/>
      </w:r>
    </w:p>
    <w:p w14:paraId="2AAD7465" w14:textId="48A7AE27" w:rsidR="000D4EE5" w:rsidRDefault="000D4EE5" w:rsidP="000D4EE5">
      <w:r>
        <w:t>Marsha</w:t>
      </w:r>
      <w:r>
        <w:tab/>
      </w:r>
    </w:p>
    <w:p w14:paraId="5B5717EA" w14:textId="4EEBD719" w:rsidR="000D4EE5" w:rsidRDefault="000D4EE5" w:rsidP="000D4EE5">
      <w:r>
        <w:t>Gabriel Holmes</w:t>
      </w:r>
      <w:r>
        <w:tab/>
      </w:r>
    </w:p>
    <w:p w14:paraId="4417EE3B" w14:textId="074A780A" w:rsidR="000D4EE5" w:rsidRDefault="000D4EE5" w:rsidP="000D4EE5">
      <w:r>
        <w:t>Judith Aarons</w:t>
      </w:r>
      <w:r>
        <w:tab/>
      </w:r>
    </w:p>
    <w:p w14:paraId="651B16F0" w14:textId="7B8DBAF6" w:rsidR="000D4EE5" w:rsidRDefault="000D4EE5" w:rsidP="000D4EE5">
      <w:r>
        <w:t>Tiara</w:t>
      </w:r>
    </w:p>
    <w:p w14:paraId="5B4BD64B" w14:textId="592F02DD" w:rsidR="000D4EE5" w:rsidRDefault="000D4EE5" w:rsidP="000D4EE5">
      <w:r>
        <w:t>Teddy Tedesco</w:t>
      </w:r>
      <w:r>
        <w:tab/>
      </w:r>
    </w:p>
    <w:p w14:paraId="0768E4AD" w14:textId="229214A7" w:rsidR="000D4EE5" w:rsidRDefault="000D4EE5" w:rsidP="000D4EE5">
      <w:proofErr w:type="spellStart"/>
      <w:r>
        <w:t>Berlotte</w:t>
      </w:r>
      <w:proofErr w:type="spellEnd"/>
      <w:r>
        <w:t xml:space="preserve"> Antoine</w:t>
      </w:r>
      <w:r>
        <w:tab/>
      </w:r>
    </w:p>
    <w:p w14:paraId="5D0DB208" w14:textId="7173C0DC" w:rsidR="000D4EE5" w:rsidRDefault="000D4EE5" w:rsidP="000D4EE5">
      <w:r>
        <w:t>7187****52</w:t>
      </w:r>
      <w:r>
        <w:tab/>
      </w:r>
    </w:p>
    <w:p w14:paraId="500A5D81" w14:textId="47753C96" w:rsidR="00983631" w:rsidRDefault="000D4EE5" w:rsidP="000D4EE5">
      <w:r>
        <w:t>Jorge</w:t>
      </w:r>
      <w:r>
        <w:t xml:space="preserve"> Tait</w:t>
      </w:r>
    </w:p>
    <w:p w14:paraId="2362DBAC" w14:textId="77777777" w:rsidR="000D4EE5" w:rsidRPr="00CA7CD2" w:rsidRDefault="000D4EE5" w:rsidP="000D4EE5"/>
    <w:p w14:paraId="154C6746" w14:textId="77777777" w:rsidR="00C34A94" w:rsidRDefault="00C34A94" w:rsidP="00C34A94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</w:p>
    <w:p w14:paraId="5F61D254" w14:textId="4975DDE0" w:rsidR="00C34A94" w:rsidRDefault="000D4EE5" w:rsidP="00C34A94">
      <w:r>
        <w:rPr>
          <w:b/>
          <w:bCs/>
        </w:rPr>
        <w:t>Gabriel Antonie</w:t>
      </w:r>
      <w:proofErr w:type="gramStart"/>
      <w:r w:rsidR="004A08F8">
        <w:rPr>
          <w:b/>
          <w:bCs/>
        </w:rPr>
        <w:t>:</w:t>
      </w:r>
      <w:r w:rsidR="00221FED">
        <w:rPr>
          <w:b/>
          <w:bCs/>
        </w:rPr>
        <w:t xml:space="preserve"> </w:t>
      </w:r>
      <w:r w:rsidR="00C34A94">
        <w:rPr>
          <w:b/>
          <w:bCs/>
        </w:rPr>
        <w:t xml:space="preserve"> </w:t>
      </w:r>
      <w:r w:rsidR="00EE0EFE">
        <w:t>Made</w:t>
      </w:r>
      <w:proofErr w:type="gramEnd"/>
      <w:r w:rsidR="00EE0EFE">
        <w:t xml:space="preserve"> a motion to </w:t>
      </w:r>
      <w:r w:rsidR="00406E02">
        <w:t>adjourn</w:t>
      </w:r>
      <w:r w:rsidR="00EE0EFE">
        <w:t xml:space="preserve"> the meeting</w:t>
      </w:r>
      <w:r w:rsidR="00543F70">
        <w:t xml:space="preserve"> at </w:t>
      </w:r>
      <w:r>
        <w:t>9:01</w:t>
      </w:r>
      <w:r w:rsidR="00543F70">
        <w:t xml:space="preserve"> PM</w:t>
      </w:r>
    </w:p>
    <w:p w14:paraId="06CC73C0" w14:textId="7E69DC82" w:rsidR="00EE0EFE" w:rsidRPr="00737E02" w:rsidRDefault="006F3569" w:rsidP="00C34A94">
      <w:r>
        <w:rPr>
          <w:b/>
          <w:bCs/>
        </w:rPr>
        <w:t>Vonetta</w:t>
      </w:r>
      <w:r w:rsidR="00406E02" w:rsidRPr="0021578D">
        <w:rPr>
          <w:b/>
          <w:bCs/>
        </w:rPr>
        <w:t>:</w:t>
      </w:r>
      <w:r w:rsidR="00406E02">
        <w:t xml:space="preserve"> Seconds the motion to adjourn the meeting. </w:t>
      </w:r>
    </w:p>
    <w:p w14:paraId="46CECE49" w14:textId="77777777" w:rsidR="00C34A94" w:rsidRDefault="00C34A94" w:rsidP="00C34A94">
      <w:r w:rsidRPr="00257BF2">
        <w:rPr>
          <w:b/>
          <w:bCs/>
        </w:rPr>
        <w:t>Meeting Adjourned.</w:t>
      </w:r>
    </w:p>
    <w:p w14:paraId="06CCA455" w14:textId="77777777" w:rsidR="00C34A94" w:rsidRDefault="00C34A94" w:rsidP="00C34A94"/>
    <w:p w14:paraId="73C9143D" w14:textId="77777777" w:rsidR="00C34A94" w:rsidRDefault="00C34A94" w:rsidP="00C34A94"/>
    <w:p w14:paraId="041A4D51" w14:textId="77777777" w:rsidR="00C34A94" w:rsidRDefault="00C34A94" w:rsidP="00C34A94"/>
    <w:p w14:paraId="0014D84C" w14:textId="77777777" w:rsidR="00C34A94" w:rsidRDefault="00C34A94" w:rsidP="00C34A94"/>
    <w:p w14:paraId="3ABA941B" w14:textId="77777777" w:rsidR="00C34A94" w:rsidRDefault="00C34A94" w:rsidP="00C34A94"/>
    <w:p w14:paraId="22D0A801" w14:textId="77777777" w:rsidR="00C34A94" w:rsidRDefault="00C34A94" w:rsidP="00C34A94">
      <w:r>
        <w:t xml:space="preserve"> </w:t>
      </w:r>
    </w:p>
    <w:p w14:paraId="74F688B4" w14:textId="77777777" w:rsidR="00081BDA" w:rsidRDefault="00081BDA"/>
    <w:sectPr w:rsidR="00081BDA" w:rsidSect="00C34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35D"/>
    <w:multiLevelType w:val="hybridMultilevel"/>
    <w:tmpl w:val="9348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FDE"/>
    <w:multiLevelType w:val="hybridMultilevel"/>
    <w:tmpl w:val="FB08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DBE"/>
    <w:multiLevelType w:val="hybridMultilevel"/>
    <w:tmpl w:val="2C22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41A"/>
    <w:multiLevelType w:val="hybridMultilevel"/>
    <w:tmpl w:val="E10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35F9"/>
    <w:multiLevelType w:val="hybridMultilevel"/>
    <w:tmpl w:val="992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651A2"/>
    <w:multiLevelType w:val="hybridMultilevel"/>
    <w:tmpl w:val="9A16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3376"/>
    <w:multiLevelType w:val="hybridMultilevel"/>
    <w:tmpl w:val="D134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0BBF"/>
    <w:multiLevelType w:val="hybridMultilevel"/>
    <w:tmpl w:val="FFCC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84ABE"/>
    <w:multiLevelType w:val="hybridMultilevel"/>
    <w:tmpl w:val="B7E8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2D"/>
    <w:multiLevelType w:val="hybridMultilevel"/>
    <w:tmpl w:val="7752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50946"/>
    <w:multiLevelType w:val="hybridMultilevel"/>
    <w:tmpl w:val="D334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76C08"/>
    <w:multiLevelType w:val="hybridMultilevel"/>
    <w:tmpl w:val="B8204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52262364">
    <w:abstractNumId w:val="7"/>
  </w:num>
  <w:num w:numId="2" w16cid:durableId="841513084">
    <w:abstractNumId w:val="0"/>
  </w:num>
  <w:num w:numId="3" w16cid:durableId="546068158">
    <w:abstractNumId w:val="1"/>
  </w:num>
  <w:num w:numId="4" w16cid:durableId="970214375">
    <w:abstractNumId w:val="4"/>
  </w:num>
  <w:num w:numId="5" w16cid:durableId="136654292">
    <w:abstractNumId w:val="11"/>
  </w:num>
  <w:num w:numId="6" w16cid:durableId="354696928">
    <w:abstractNumId w:val="10"/>
  </w:num>
  <w:num w:numId="7" w16cid:durableId="166330595">
    <w:abstractNumId w:val="8"/>
  </w:num>
  <w:num w:numId="8" w16cid:durableId="25183947">
    <w:abstractNumId w:val="2"/>
  </w:num>
  <w:num w:numId="9" w16cid:durableId="1818061455">
    <w:abstractNumId w:val="9"/>
  </w:num>
  <w:num w:numId="10" w16cid:durableId="990644475">
    <w:abstractNumId w:val="5"/>
  </w:num>
  <w:num w:numId="11" w16cid:durableId="1127242654">
    <w:abstractNumId w:val="3"/>
  </w:num>
  <w:num w:numId="12" w16cid:durableId="744229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4"/>
    <w:rsid w:val="00013CE1"/>
    <w:rsid w:val="0002666C"/>
    <w:rsid w:val="0007045F"/>
    <w:rsid w:val="00081BDA"/>
    <w:rsid w:val="000D4EE5"/>
    <w:rsid w:val="000F60E1"/>
    <w:rsid w:val="00164D9B"/>
    <w:rsid w:val="001971F6"/>
    <w:rsid w:val="001B593E"/>
    <w:rsid w:val="0021578D"/>
    <w:rsid w:val="00221FED"/>
    <w:rsid w:val="00273460"/>
    <w:rsid w:val="002E3052"/>
    <w:rsid w:val="003B3E59"/>
    <w:rsid w:val="003D2578"/>
    <w:rsid w:val="003D403A"/>
    <w:rsid w:val="003E5270"/>
    <w:rsid w:val="00406E02"/>
    <w:rsid w:val="00453C02"/>
    <w:rsid w:val="004A08F8"/>
    <w:rsid w:val="004B473F"/>
    <w:rsid w:val="004F23D6"/>
    <w:rsid w:val="00517685"/>
    <w:rsid w:val="00543F70"/>
    <w:rsid w:val="00551A88"/>
    <w:rsid w:val="00631CD5"/>
    <w:rsid w:val="006A2035"/>
    <w:rsid w:val="006B31A5"/>
    <w:rsid w:val="006B4952"/>
    <w:rsid w:val="006F3569"/>
    <w:rsid w:val="00742E6E"/>
    <w:rsid w:val="00780FDB"/>
    <w:rsid w:val="007F323C"/>
    <w:rsid w:val="008127A0"/>
    <w:rsid w:val="00840BA0"/>
    <w:rsid w:val="008B0119"/>
    <w:rsid w:val="008C1B01"/>
    <w:rsid w:val="00983631"/>
    <w:rsid w:val="009B0B4B"/>
    <w:rsid w:val="009C0C65"/>
    <w:rsid w:val="009F188C"/>
    <w:rsid w:val="00A91764"/>
    <w:rsid w:val="00AE6CB1"/>
    <w:rsid w:val="00AF46B9"/>
    <w:rsid w:val="00B0091C"/>
    <w:rsid w:val="00B24746"/>
    <w:rsid w:val="00BF728C"/>
    <w:rsid w:val="00C169C2"/>
    <w:rsid w:val="00C27F15"/>
    <w:rsid w:val="00C34A94"/>
    <w:rsid w:val="00D304D5"/>
    <w:rsid w:val="00D33860"/>
    <w:rsid w:val="00D54FC1"/>
    <w:rsid w:val="00DC025D"/>
    <w:rsid w:val="00DF4752"/>
    <w:rsid w:val="00EA0CD8"/>
    <w:rsid w:val="00EA1F5A"/>
    <w:rsid w:val="00EB505F"/>
    <w:rsid w:val="00EE0EFE"/>
    <w:rsid w:val="00EF0F73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7421F"/>
  <w15:chartTrackingRefBased/>
  <w15:docId w15:val="{B1B9C88C-65C3-4EEE-AFAF-331A7760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Nowshin Fara</cp:lastModifiedBy>
  <cp:revision>2</cp:revision>
  <dcterms:created xsi:type="dcterms:W3CDTF">2025-09-02T17:20:00Z</dcterms:created>
  <dcterms:modified xsi:type="dcterms:W3CDTF">2025-09-02T17:20:00Z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e20c0e00-78f3-479c-8b4d-631c184fb621</vt:lpwstr>
  </property>
</Properties>
</file>