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14687" w14:textId="77777777" w:rsidR="00160EA2" w:rsidRPr="00160EA2" w:rsidRDefault="00160EA2" w:rsidP="00160EA2">
      <w:pPr>
        <w:contextualSpacing/>
        <w:jc w:val="center"/>
        <w:rPr>
          <w:rFonts w:ascii="Arial Black" w:eastAsia="Calibri" w:hAnsi="Arial Black" w:cs="Times New Roman"/>
          <w:b/>
          <w:kern w:val="0"/>
          <w:sz w:val="24"/>
          <w:szCs w:val="24"/>
          <w14:ligatures w14:val="none"/>
        </w:rPr>
      </w:pPr>
      <w:r w:rsidRPr="00160EA2">
        <w:rPr>
          <w:rFonts w:ascii="Arial Black" w:eastAsia="Calibri" w:hAnsi="Arial Black" w:cs="Times New Roman"/>
          <w:b/>
          <w:kern w:val="0"/>
          <w:sz w:val="24"/>
          <w:szCs w:val="24"/>
          <w14:ligatures w14:val="none"/>
        </w:rPr>
        <w:t>THE CITY OF NEW YORK</w:t>
      </w:r>
    </w:p>
    <w:p w14:paraId="689B570C" w14:textId="77777777" w:rsidR="00160EA2" w:rsidRPr="00160EA2" w:rsidRDefault="00160EA2" w:rsidP="00160EA2">
      <w:pPr>
        <w:contextualSpacing/>
        <w:jc w:val="center"/>
        <w:rPr>
          <w:rFonts w:ascii="Arial Black" w:eastAsia="Calibri" w:hAnsi="Arial Black" w:cs="Times New Roman"/>
          <w:b/>
          <w:kern w:val="0"/>
          <w:sz w:val="24"/>
          <w:szCs w:val="24"/>
          <w14:ligatures w14:val="none"/>
        </w:rPr>
      </w:pPr>
      <w:r w:rsidRPr="00160EA2">
        <w:rPr>
          <w:rFonts w:ascii="Arial Black" w:eastAsia="Calibri" w:hAnsi="Arial Black" w:cs="Times New Roman"/>
          <w:b/>
          <w:kern w:val="0"/>
          <w:sz w:val="24"/>
          <w:szCs w:val="24"/>
          <w14:ligatures w14:val="none"/>
        </w:rPr>
        <w:t>COMMUNITY BOARD # 17</w:t>
      </w:r>
    </w:p>
    <w:p w14:paraId="2A67556E" w14:textId="77777777" w:rsidR="00160EA2" w:rsidRPr="00160EA2" w:rsidRDefault="00160EA2" w:rsidP="00160EA2">
      <w:pPr>
        <w:contextualSpacing/>
        <w:jc w:val="center"/>
        <w:rPr>
          <w:rFonts w:ascii="Arial Black" w:eastAsia="Calibri" w:hAnsi="Arial Black" w:cs="Times New Roman"/>
          <w:b/>
          <w:kern w:val="0"/>
          <w:sz w:val="24"/>
          <w:szCs w:val="24"/>
          <w14:ligatures w14:val="none"/>
        </w:rPr>
      </w:pPr>
      <w:r w:rsidRPr="00160EA2">
        <w:rPr>
          <w:rFonts w:ascii="Arial Black" w:eastAsia="Calibri" w:hAnsi="Arial Black" w:cs="Times New Roman"/>
          <w:b/>
          <w:kern w:val="0"/>
          <w:sz w:val="24"/>
          <w:szCs w:val="24"/>
          <w14:ligatures w14:val="none"/>
        </w:rPr>
        <w:t>4112 FARRAGUT ROAD</w:t>
      </w:r>
    </w:p>
    <w:p w14:paraId="59453048" w14:textId="77777777" w:rsidR="00160EA2" w:rsidRPr="00160EA2" w:rsidRDefault="00160EA2" w:rsidP="00160EA2">
      <w:pPr>
        <w:contextualSpacing/>
        <w:jc w:val="center"/>
        <w:rPr>
          <w:rFonts w:ascii="Times New Roman" w:eastAsia="Calibri" w:hAnsi="Times New Roman" w:cs="Times New Roman"/>
          <w:b/>
          <w:kern w:val="0"/>
          <w:sz w:val="24"/>
          <w:szCs w:val="24"/>
          <w14:ligatures w14:val="none"/>
        </w:rPr>
      </w:pPr>
      <w:r w:rsidRPr="00160EA2">
        <w:rPr>
          <w:rFonts w:ascii="Arial Black" w:eastAsia="Calibri" w:hAnsi="Arial Black" w:cs="Times New Roman"/>
          <w:b/>
          <w:kern w:val="0"/>
          <w:sz w:val="24"/>
          <w:szCs w:val="24"/>
          <w14:ligatures w14:val="none"/>
        </w:rPr>
        <w:t>BROOKLYN, NEW YORK 11210</w:t>
      </w:r>
    </w:p>
    <w:p w14:paraId="4E5A1365" w14:textId="77777777" w:rsidR="00160EA2" w:rsidRPr="00160EA2" w:rsidRDefault="00160EA2" w:rsidP="00160EA2">
      <w:pPr>
        <w:contextualSpacing/>
        <w:jc w:val="center"/>
        <w:rPr>
          <w:rFonts w:ascii="Times New Roman" w:eastAsia="Calibri" w:hAnsi="Times New Roman" w:cs="Times New Roman"/>
          <w:b/>
          <w:kern w:val="0"/>
          <w:sz w:val="24"/>
          <w:szCs w:val="24"/>
          <w14:ligatures w14:val="none"/>
        </w:rPr>
      </w:pPr>
    </w:p>
    <w:p w14:paraId="70A6F057" w14:textId="42FCF867" w:rsidR="00160EA2" w:rsidRPr="00160EA2" w:rsidRDefault="00160EA2" w:rsidP="00160EA2">
      <w:pPr>
        <w:contextualSpacing/>
        <w:jc w:val="center"/>
        <w:rPr>
          <w:rFonts w:ascii="Times New Roman" w:eastAsia="Calibri" w:hAnsi="Times New Roman" w:cs="Times New Roman"/>
          <w:kern w:val="0"/>
          <w:sz w:val="24"/>
          <w:szCs w:val="24"/>
          <w14:ligatures w14:val="none"/>
        </w:rPr>
      </w:pPr>
      <w:r w:rsidRPr="00160EA2">
        <w:rPr>
          <w:rFonts w:ascii="Times New Roman" w:eastAsia="Calibri" w:hAnsi="Times New Roman" w:cs="Times New Roman"/>
          <w:i/>
          <w:kern w:val="0"/>
          <w:sz w:val="24"/>
          <w:szCs w:val="24"/>
          <w14:ligatures w14:val="none"/>
        </w:rPr>
        <w:t xml:space="preserve">Minutes of </w:t>
      </w:r>
      <w:r w:rsidR="00EA5AE9">
        <w:rPr>
          <w:rFonts w:ascii="Times New Roman" w:eastAsia="Calibri" w:hAnsi="Times New Roman" w:cs="Times New Roman"/>
          <w:i/>
          <w:kern w:val="0"/>
          <w:sz w:val="24"/>
          <w:szCs w:val="24"/>
          <w14:ligatures w14:val="none"/>
        </w:rPr>
        <w:t>May</w:t>
      </w:r>
      <w:r>
        <w:rPr>
          <w:rFonts w:ascii="Times New Roman" w:eastAsia="Calibri" w:hAnsi="Times New Roman" w:cs="Times New Roman"/>
          <w:i/>
          <w:kern w:val="0"/>
          <w:sz w:val="24"/>
          <w:szCs w:val="24"/>
          <w14:ligatures w14:val="none"/>
        </w:rPr>
        <w:t xml:space="preserve"> 28</w:t>
      </w:r>
      <w:r w:rsidRPr="00160EA2">
        <w:rPr>
          <w:rFonts w:ascii="Times New Roman" w:eastAsia="Calibri" w:hAnsi="Times New Roman" w:cs="Times New Roman"/>
          <w:i/>
          <w:kern w:val="0"/>
          <w:sz w:val="24"/>
          <w:szCs w:val="24"/>
          <w14:ligatures w14:val="none"/>
        </w:rPr>
        <w:t>, 2024</w:t>
      </w:r>
    </w:p>
    <w:p w14:paraId="4F5F33F6" w14:textId="77777777" w:rsidR="00160EA2" w:rsidRPr="00160EA2" w:rsidRDefault="00160EA2" w:rsidP="00160EA2">
      <w:pPr>
        <w:contextualSpacing/>
        <w:jc w:val="center"/>
        <w:rPr>
          <w:rFonts w:ascii="Times New Roman" w:eastAsia="Calibri" w:hAnsi="Times New Roman" w:cs="Times New Roman"/>
          <w:kern w:val="0"/>
          <w:sz w:val="24"/>
          <w:szCs w:val="24"/>
          <w14:ligatures w14:val="none"/>
        </w:rPr>
      </w:pPr>
    </w:p>
    <w:p w14:paraId="12595609" w14:textId="77777777" w:rsidR="00160EA2" w:rsidRPr="00160EA2" w:rsidRDefault="00160EA2" w:rsidP="00160EA2">
      <w:pPr>
        <w:jc w:val="center"/>
        <w:rPr>
          <w:rFonts w:ascii="Times New Roman" w:eastAsia="Calibri" w:hAnsi="Times New Roman" w:cs="Times New Roman"/>
          <w:b/>
          <w:kern w:val="0"/>
          <w:sz w:val="32"/>
          <w:szCs w:val="32"/>
          <w:u w:val="single"/>
          <w14:ligatures w14:val="none"/>
        </w:rPr>
      </w:pPr>
      <w:r w:rsidRPr="00160EA2">
        <w:rPr>
          <w:rFonts w:ascii="Times New Roman" w:eastAsia="Calibri" w:hAnsi="Times New Roman" w:cs="Times New Roman"/>
          <w:b/>
          <w:kern w:val="0"/>
          <w:sz w:val="32"/>
          <w:szCs w:val="32"/>
          <w:u w:val="single"/>
          <w14:ligatures w14:val="none"/>
        </w:rPr>
        <w:t>SOCIAL SERVICE/HEALTH COMMITTEE MEETING MINUTES</w:t>
      </w:r>
    </w:p>
    <w:p w14:paraId="08465FCE" w14:textId="77777777" w:rsidR="00160EA2" w:rsidRPr="00160EA2" w:rsidRDefault="00160EA2" w:rsidP="00160EA2">
      <w:pPr>
        <w:jc w:val="both"/>
        <w:rPr>
          <w:rFonts w:ascii="Times New Roman" w:eastAsia="Calibri" w:hAnsi="Times New Roman" w:cs="Times New Roman"/>
          <w:b/>
          <w:kern w:val="0"/>
          <w:sz w:val="24"/>
          <w:szCs w:val="24"/>
          <w:u w:val="single"/>
          <w14:ligatures w14:val="none"/>
        </w:rPr>
      </w:pPr>
    </w:p>
    <w:p w14:paraId="0ED60EB9" w14:textId="77777777" w:rsidR="00160EA2" w:rsidRPr="00160EA2" w:rsidRDefault="00160EA2" w:rsidP="00160EA2">
      <w:pPr>
        <w:jc w:val="both"/>
        <w:rPr>
          <w:rFonts w:ascii="Times New Roman" w:eastAsia="Calibri" w:hAnsi="Times New Roman" w:cs="Times New Roman"/>
          <w:kern w:val="0"/>
          <w:sz w:val="24"/>
          <w:szCs w:val="24"/>
          <w14:ligatures w14:val="none"/>
        </w:rPr>
      </w:pPr>
      <w:r w:rsidRPr="00160EA2">
        <w:rPr>
          <w:rFonts w:ascii="Times New Roman" w:eastAsia="Calibri" w:hAnsi="Times New Roman" w:cs="Times New Roman"/>
          <w:b/>
          <w:kern w:val="0"/>
          <w:sz w:val="24"/>
          <w:szCs w:val="24"/>
          <w14:ligatures w14:val="none"/>
        </w:rPr>
        <w:tab/>
      </w:r>
      <w:r w:rsidRPr="00160EA2">
        <w:rPr>
          <w:rFonts w:ascii="Times New Roman" w:eastAsia="Calibri" w:hAnsi="Times New Roman" w:cs="Times New Roman"/>
          <w:b/>
          <w:kern w:val="0"/>
          <w:sz w:val="24"/>
          <w:szCs w:val="24"/>
          <w14:ligatures w14:val="none"/>
        </w:rPr>
        <w:tab/>
      </w:r>
      <w:r w:rsidRPr="00160EA2">
        <w:rPr>
          <w:rFonts w:ascii="Times New Roman" w:eastAsia="Calibri" w:hAnsi="Times New Roman" w:cs="Times New Roman"/>
          <w:b/>
          <w:kern w:val="0"/>
          <w:sz w:val="24"/>
          <w:szCs w:val="24"/>
          <w14:ligatures w14:val="none"/>
        </w:rPr>
        <w:tab/>
      </w:r>
      <w:r w:rsidRPr="00160EA2">
        <w:rPr>
          <w:rFonts w:ascii="Times New Roman" w:eastAsia="Calibri" w:hAnsi="Times New Roman" w:cs="Times New Roman"/>
          <w:b/>
          <w:kern w:val="0"/>
          <w:sz w:val="24"/>
          <w:szCs w:val="24"/>
          <w14:ligatures w14:val="none"/>
        </w:rPr>
        <w:tab/>
      </w:r>
      <w:r w:rsidRPr="00160EA2">
        <w:rPr>
          <w:rFonts w:ascii="Times New Roman" w:eastAsia="Calibri" w:hAnsi="Times New Roman" w:cs="Times New Roman"/>
          <w:b/>
          <w:kern w:val="0"/>
          <w:sz w:val="24"/>
          <w:szCs w:val="24"/>
          <w14:ligatures w14:val="none"/>
        </w:rPr>
        <w:tab/>
      </w:r>
    </w:p>
    <w:p w14:paraId="44FF7B1D" w14:textId="77777777" w:rsidR="00160EA2" w:rsidRPr="00160EA2" w:rsidRDefault="00160EA2" w:rsidP="00160EA2">
      <w:pPr>
        <w:jc w:val="both"/>
        <w:rPr>
          <w:rFonts w:ascii="Times New Roman" w:eastAsia="Calibri" w:hAnsi="Times New Roman" w:cs="Times New Roman"/>
          <w:kern w:val="0"/>
          <w:sz w:val="24"/>
          <w:szCs w:val="24"/>
          <w14:ligatures w14:val="none"/>
        </w:rPr>
      </w:pPr>
    </w:p>
    <w:p w14:paraId="1822F250" w14:textId="77777777" w:rsidR="00160EA2" w:rsidRPr="00160EA2" w:rsidRDefault="00160EA2" w:rsidP="00160EA2">
      <w:pPr>
        <w:spacing w:after="160" w:line="259" w:lineRule="auto"/>
        <w:jc w:val="both"/>
        <w:rPr>
          <w:rFonts w:ascii="Times New Roman" w:eastAsia="Calibri" w:hAnsi="Times New Roman" w:cs="Times New Roman"/>
          <w:b/>
          <w:kern w:val="0"/>
          <w:sz w:val="24"/>
          <w:szCs w:val="24"/>
          <w14:ligatures w14:val="none"/>
        </w:rPr>
      </w:pPr>
      <w:r w:rsidRPr="00160EA2">
        <w:rPr>
          <w:rFonts w:ascii="Times New Roman" w:eastAsia="Calibri" w:hAnsi="Times New Roman" w:cs="Times New Roman"/>
          <w:b/>
          <w:kern w:val="0"/>
          <w:sz w:val="24"/>
          <w:szCs w:val="24"/>
          <w:u w:val="single"/>
          <w14:ligatures w14:val="none"/>
        </w:rPr>
        <w:t>PRESENT</w:t>
      </w:r>
      <w:r w:rsidRPr="00160EA2">
        <w:rPr>
          <w:rFonts w:ascii="Times New Roman" w:eastAsia="Calibri" w:hAnsi="Times New Roman" w:cs="Times New Roman"/>
          <w:b/>
          <w:kern w:val="0"/>
          <w:sz w:val="24"/>
          <w:szCs w:val="24"/>
          <w14:ligatures w14:val="none"/>
        </w:rPr>
        <w:t>:</w:t>
      </w:r>
      <w:r w:rsidRPr="00160EA2">
        <w:rPr>
          <w:rFonts w:ascii="Times New Roman" w:eastAsia="Calibri" w:hAnsi="Times New Roman" w:cs="Times New Roman"/>
          <w:b/>
          <w:kern w:val="0"/>
          <w:sz w:val="24"/>
          <w:szCs w:val="24"/>
          <w14:ligatures w14:val="none"/>
        </w:rPr>
        <w:tab/>
      </w:r>
      <w:r w:rsidRPr="00160EA2">
        <w:rPr>
          <w:rFonts w:ascii="Times New Roman" w:eastAsia="Calibri" w:hAnsi="Times New Roman" w:cs="Times New Roman"/>
          <w:b/>
          <w:kern w:val="0"/>
          <w:sz w:val="24"/>
          <w:szCs w:val="24"/>
          <w14:ligatures w14:val="none"/>
        </w:rPr>
        <w:tab/>
      </w:r>
      <w:r w:rsidRPr="00160EA2">
        <w:rPr>
          <w:rFonts w:ascii="Times New Roman" w:eastAsia="Calibri" w:hAnsi="Times New Roman" w:cs="Times New Roman"/>
          <w:b/>
          <w:kern w:val="0"/>
          <w:sz w:val="24"/>
          <w:szCs w:val="24"/>
          <w14:ligatures w14:val="none"/>
        </w:rPr>
        <w:tab/>
      </w:r>
      <w:r w:rsidRPr="00160EA2">
        <w:rPr>
          <w:rFonts w:ascii="Times New Roman" w:eastAsia="Calibri" w:hAnsi="Times New Roman" w:cs="Times New Roman"/>
          <w:b/>
          <w:kern w:val="0"/>
          <w:sz w:val="24"/>
          <w:szCs w:val="24"/>
          <w14:ligatures w14:val="none"/>
        </w:rPr>
        <w:tab/>
      </w:r>
      <w:r w:rsidRPr="00160EA2">
        <w:rPr>
          <w:rFonts w:ascii="Times New Roman" w:eastAsia="Calibri" w:hAnsi="Times New Roman" w:cs="Times New Roman"/>
          <w:b/>
          <w:kern w:val="0"/>
          <w:sz w:val="24"/>
          <w:szCs w:val="24"/>
          <w:u w:val="single"/>
          <w14:ligatures w14:val="none"/>
        </w:rPr>
        <w:t>ABSENT</w:t>
      </w:r>
      <w:r w:rsidRPr="00160EA2">
        <w:rPr>
          <w:rFonts w:ascii="Times New Roman" w:eastAsia="Calibri" w:hAnsi="Times New Roman" w:cs="Times New Roman"/>
          <w:b/>
          <w:kern w:val="0"/>
          <w:sz w:val="24"/>
          <w:szCs w:val="24"/>
          <w14:ligatures w14:val="none"/>
        </w:rPr>
        <w:t>:</w:t>
      </w:r>
      <w:r w:rsidRPr="00160EA2">
        <w:rPr>
          <w:rFonts w:ascii="Times New Roman" w:eastAsia="Calibri" w:hAnsi="Times New Roman" w:cs="Times New Roman"/>
          <w:b/>
          <w:kern w:val="0"/>
          <w:sz w:val="24"/>
          <w:szCs w:val="24"/>
          <w14:ligatures w14:val="none"/>
        </w:rPr>
        <w:tab/>
      </w:r>
      <w:r w:rsidRPr="00160EA2">
        <w:rPr>
          <w:rFonts w:ascii="Times New Roman" w:eastAsia="Calibri" w:hAnsi="Times New Roman" w:cs="Times New Roman"/>
          <w:b/>
          <w:kern w:val="0"/>
          <w:sz w:val="24"/>
          <w:szCs w:val="24"/>
          <w14:ligatures w14:val="none"/>
        </w:rPr>
        <w:tab/>
      </w:r>
      <w:r w:rsidRPr="00160EA2">
        <w:rPr>
          <w:rFonts w:ascii="Times New Roman" w:eastAsia="Calibri" w:hAnsi="Times New Roman" w:cs="Times New Roman"/>
          <w:b/>
          <w:kern w:val="0"/>
          <w:sz w:val="24"/>
          <w:szCs w:val="24"/>
          <w14:ligatures w14:val="none"/>
        </w:rPr>
        <w:tab/>
      </w:r>
      <w:r w:rsidRPr="00160EA2">
        <w:rPr>
          <w:rFonts w:ascii="Times New Roman" w:eastAsia="Calibri" w:hAnsi="Times New Roman" w:cs="Times New Roman"/>
          <w:b/>
          <w:kern w:val="0"/>
          <w:sz w:val="24"/>
          <w:szCs w:val="24"/>
          <w:u w:val="single"/>
          <w14:ligatures w14:val="none"/>
        </w:rPr>
        <w:t>EXCUSED</w:t>
      </w:r>
      <w:r w:rsidRPr="00160EA2">
        <w:rPr>
          <w:rFonts w:ascii="Times New Roman" w:eastAsia="Calibri" w:hAnsi="Times New Roman" w:cs="Times New Roman"/>
          <w:b/>
          <w:kern w:val="0"/>
          <w:sz w:val="24"/>
          <w:szCs w:val="24"/>
          <w14:ligatures w14:val="none"/>
        </w:rPr>
        <w:t>:</w:t>
      </w:r>
      <w:r w:rsidRPr="00160EA2">
        <w:rPr>
          <w:rFonts w:ascii="Times New Roman" w:eastAsia="Calibri" w:hAnsi="Times New Roman" w:cs="Times New Roman"/>
          <w:b/>
          <w:kern w:val="0"/>
          <w:sz w:val="24"/>
          <w:szCs w:val="24"/>
          <w14:ligatures w14:val="none"/>
        </w:rPr>
        <w:tab/>
      </w:r>
      <w:r w:rsidRPr="00160EA2">
        <w:rPr>
          <w:rFonts w:ascii="Times New Roman" w:eastAsia="Calibri" w:hAnsi="Times New Roman" w:cs="Times New Roman"/>
          <w:b/>
          <w:kern w:val="0"/>
          <w:sz w:val="24"/>
          <w:szCs w:val="24"/>
          <w14:ligatures w14:val="none"/>
        </w:rPr>
        <w:tab/>
      </w:r>
      <w:r w:rsidRPr="00160EA2">
        <w:rPr>
          <w:rFonts w:ascii="Times New Roman" w:eastAsia="Calibri" w:hAnsi="Times New Roman" w:cs="Times New Roman"/>
          <w:b/>
          <w:kern w:val="0"/>
          <w:sz w:val="24"/>
          <w:szCs w:val="24"/>
          <w14:ligatures w14:val="none"/>
        </w:rPr>
        <w:tab/>
      </w:r>
      <w:r w:rsidRPr="00160EA2">
        <w:rPr>
          <w:rFonts w:ascii="Times New Roman" w:eastAsia="Calibri" w:hAnsi="Times New Roman" w:cs="Times New Roman"/>
          <w:b/>
          <w:kern w:val="0"/>
          <w:sz w:val="24"/>
          <w:szCs w:val="24"/>
          <w:u w:val="single"/>
          <w14:ligatures w14:val="none"/>
        </w:rPr>
        <w:t>GUEST</w:t>
      </w:r>
      <w:r w:rsidRPr="00160EA2">
        <w:rPr>
          <w:rFonts w:ascii="Times New Roman" w:eastAsia="Calibri" w:hAnsi="Times New Roman" w:cs="Times New Roman"/>
          <w:b/>
          <w:kern w:val="0"/>
          <w:sz w:val="24"/>
          <w:szCs w:val="24"/>
          <w14:ligatures w14:val="none"/>
        </w:rPr>
        <w:t>:</w:t>
      </w:r>
    </w:p>
    <w:p w14:paraId="0FB69453" w14:textId="77777777" w:rsidR="00160EA2" w:rsidRPr="00160EA2" w:rsidRDefault="00160EA2" w:rsidP="00160EA2">
      <w:pPr>
        <w:jc w:val="both"/>
        <w:rPr>
          <w:rFonts w:ascii="Times New Roman" w:eastAsia="Calibri" w:hAnsi="Times New Roman" w:cs="Times New Roman"/>
          <w:bCs/>
          <w:kern w:val="0"/>
          <w:sz w:val="24"/>
          <w:szCs w:val="24"/>
          <w14:ligatures w14:val="none"/>
        </w:rPr>
      </w:pPr>
      <w:r w:rsidRPr="00160EA2">
        <w:rPr>
          <w:rFonts w:ascii="Times New Roman" w:eastAsia="Calibri" w:hAnsi="Times New Roman" w:cs="Times New Roman"/>
          <w:bCs/>
          <w:kern w:val="0"/>
          <w:sz w:val="24"/>
          <w:szCs w:val="24"/>
          <w14:ligatures w14:val="none"/>
        </w:rPr>
        <w:t>Monzurat Oni</w:t>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t>Hyacinth Charles</w:t>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t>Jorge Tait</w:t>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p>
    <w:p w14:paraId="6A64DC89" w14:textId="257DAD70" w:rsidR="00160EA2" w:rsidRPr="00160EA2" w:rsidRDefault="00160EA2" w:rsidP="00160EA2">
      <w:pPr>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Monica McKain Brown</w:t>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Natalie Ferguson</w:t>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t>Muline Mickle</w:t>
      </w:r>
    </w:p>
    <w:p w14:paraId="3A6D704D" w14:textId="0134898C" w:rsidR="00160EA2" w:rsidRPr="00160EA2" w:rsidRDefault="00160EA2" w:rsidP="00160EA2">
      <w:pPr>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Kim Shelly</w:t>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t>Leslie Frazier</w:t>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Janice Reid</w:t>
      </w:r>
    </w:p>
    <w:p w14:paraId="137A0F78" w14:textId="735E5857" w:rsidR="00160EA2" w:rsidRPr="00160EA2" w:rsidRDefault="00160EA2" w:rsidP="00160EA2">
      <w:pPr>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Carla Harmon</w:t>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t>Michelle Griffith</w:t>
      </w:r>
    </w:p>
    <w:p w14:paraId="4CB02BBC" w14:textId="70A43987" w:rsidR="00160EA2" w:rsidRPr="00160EA2" w:rsidRDefault="00160EA2" w:rsidP="00160EA2">
      <w:pPr>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Gail</w:t>
      </w:r>
      <w:r w:rsidRPr="00160EA2">
        <w:rPr>
          <w:rFonts w:ascii="Times New Roman" w:eastAsia="Calibri" w:hAnsi="Times New Roman" w:cs="Times New Roman"/>
          <w:bCs/>
          <w:kern w:val="0"/>
          <w:sz w:val="24"/>
          <w:szCs w:val="24"/>
          <w14:ligatures w14:val="none"/>
        </w:rPr>
        <w:t xml:space="preserve"> McMillan</w:t>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t>Harry Johnson</w:t>
      </w:r>
    </w:p>
    <w:p w14:paraId="1D8AAD88" w14:textId="77777777" w:rsidR="00160EA2" w:rsidRPr="00160EA2" w:rsidRDefault="00160EA2" w:rsidP="00160EA2">
      <w:pPr>
        <w:jc w:val="both"/>
        <w:rPr>
          <w:rFonts w:ascii="Times New Roman" w:eastAsia="Calibri" w:hAnsi="Times New Roman" w:cs="Times New Roman"/>
          <w:bCs/>
          <w:kern w:val="0"/>
          <w:sz w:val="24"/>
          <w:szCs w:val="24"/>
          <w14:ligatures w14:val="none"/>
        </w:rPr>
      </w:pP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t>Victor Jordan</w:t>
      </w:r>
    </w:p>
    <w:p w14:paraId="6C2FF2E6" w14:textId="77777777" w:rsidR="00160EA2" w:rsidRPr="00160EA2" w:rsidRDefault="00160EA2" w:rsidP="00160EA2">
      <w:pPr>
        <w:jc w:val="both"/>
        <w:rPr>
          <w:rFonts w:ascii="Times New Roman" w:eastAsia="Calibri" w:hAnsi="Times New Roman" w:cs="Times New Roman"/>
          <w:bCs/>
          <w:kern w:val="0"/>
          <w:sz w:val="24"/>
          <w:szCs w:val="24"/>
          <w14:ligatures w14:val="none"/>
        </w:rPr>
      </w:pP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t>Ashley Mangru</w:t>
      </w:r>
    </w:p>
    <w:p w14:paraId="0686601D" w14:textId="77777777" w:rsidR="00160EA2" w:rsidRPr="00160EA2" w:rsidRDefault="00160EA2" w:rsidP="00160EA2">
      <w:pPr>
        <w:jc w:val="both"/>
        <w:rPr>
          <w:rFonts w:ascii="Times New Roman" w:eastAsia="Calibri" w:hAnsi="Times New Roman" w:cs="Times New Roman"/>
          <w:bCs/>
          <w:kern w:val="0"/>
          <w:sz w:val="24"/>
          <w:szCs w:val="24"/>
          <w14:ligatures w14:val="none"/>
        </w:rPr>
      </w:pP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t>Natasha Oliver</w:t>
      </w:r>
    </w:p>
    <w:p w14:paraId="6C21E411" w14:textId="77777777" w:rsidR="00160EA2" w:rsidRPr="00160EA2" w:rsidRDefault="00160EA2" w:rsidP="00160EA2">
      <w:pPr>
        <w:jc w:val="both"/>
        <w:rPr>
          <w:rFonts w:ascii="Times New Roman" w:eastAsia="Calibri" w:hAnsi="Times New Roman" w:cs="Times New Roman"/>
          <w:bCs/>
          <w:kern w:val="0"/>
          <w:sz w:val="24"/>
          <w:szCs w:val="24"/>
          <w14:ligatures w14:val="none"/>
        </w:rPr>
      </w:pP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t>Jessica Plaissent</w:t>
      </w:r>
    </w:p>
    <w:p w14:paraId="6B374E78" w14:textId="77777777" w:rsidR="00160EA2" w:rsidRPr="00160EA2" w:rsidRDefault="00160EA2" w:rsidP="00160EA2">
      <w:pPr>
        <w:jc w:val="both"/>
        <w:rPr>
          <w:rFonts w:ascii="Times New Roman" w:eastAsia="Calibri" w:hAnsi="Times New Roman" w:cs="Times New Roman"/>
          <w:bCs/>
          <w:kern w:val="0"/>
          <w:sz w:val="24"/>
          <w:szCs w:val="24"/>
          <w14:ligatures w14:val="none"/>
        </w:rPr>
      </w:pP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t>Sharon Rose</w:t>
      </w:r>
    </w:p>
    <w:p w14:paraId="43CA39D2" w14:textId="77777777" w:rsidR="00160EA2" w:rsidRPr="00160EA2" w:rsidRDefault="00160EA2" w:rsidP="00160EA2">
      <w:pPr>
        <w:jc w:val="both"/>
        <w:rPr>
          <w:rFonts w:ascii="Times New Roman" w:eastAsia="Calibri" w:hAnsi="Times New Roman" w:cs="Times New Roman"/>
          <w:bCs/>
          <w:kern w:val="0"/>
          <w:sz w:val="24"/>
          <w:szCs w:val="24"/>
          <w14:ligatures w14:val="none"/>
        </w:rPr>
      </w:pP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t>Kenneth Scott</w:t>
      </w:r>
    </w:p>
    <w:p w14:paraId="4018FA3E" w14:textId="77777777" w:rsidR="00160EA2" w:rsidRPr="00160EA2" w:rsidRDefault="00160EA2" w:rsidP="00160EA2">
      <w:pPr>
        <w:jc w:val="both"/>
        <w:rPr>
          <w:rFonts w:ascii="Times New Roman" w:eastAsia="Calibri" w:hAnsi="Times New Roman" w:cs="Times New Roman"/>
          <w:bCs/>
          <w:kern w:val="0"/>
          <w:sz w:val="24"/>
          <w:szCs w:val="24"/>
          <w14:ligatures w14:val="none"/>
        </w:rPr>
      </w:pP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t>Harri Singh</w:t>
      </w:r>
    </w:p>
    <w:p w14:paraId="1944E4E8" w14:textId="77777777" w:rsidR="00160EA2" w:rsidRPr="00160EA2" w:rsidRDefault="00160EA2" w:rsidP="00160EA2">
      <w:pPr>
        <w:jc w:val="both"/>
        <w:rPr>
          <w:rFonts w:ascii="Times New Roman" w:eastAsia="Calibri" w:hAnsi="Times New Roman" w:cs="Times New Roman"/>
          <w:bCs/>
          <w:kern w:val="0"/>
          <w:sz w:val="24"/>
          <w:szCs w:val="24"/>
          <w14:ligatures w14:val="none"/>
        </w:rPr>
      </w:pP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t>Symone Sylvester</w:t>
      </w:r>
    </w:p>
    <w:p w14:paraId="030E5D98" w14:textId="77777777" w:rsidR="00160EA2" w:rsidRPr="00160EA2" w:rsidRDefault="00160EA2" w:rsidP="00160EA2">
      <w:pPr>
        <w:jc w:val="both"/>
        <w:rPr>
          <w:rFonts w:ascii="Times New Roman" w:eastAsia="Calibri" w:hAnsi="Times New Roman" w:cs="Times New Roman"/>
          <w:bCs/>
          <w:kern w:val="0"/>
          <w:sz w:val="24"/>
          <w:szCs w:val="24"/>
          <w14:ligatures w14:val="none"/>
        </w:rPr>
      </w:pP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t>Deon Weise</w:t>
      </w:r>
    </w:p>
    <w:p w14:paraId="5929445E" w14:textId="77777777" w:rsidR="00160EA2" w:rsidRPr="00160EA2" w:rsidRDefault="00160EA2" w:rsidP="00160EA2">
      <w:pPr>
        <w:jc w:val="both"/>
        <w:rPr>
          <w:rFonts w:ascii="Times New Roman" w:eastAsia="Calibri" w:hAnsi="Times New Roman" w:cs="Times New Roman"/>
          <w:bCs/>
          <w:kern w:val="0"/>
          <w:sz w:val="24"/>
          <w:szCs w:val="24"/>
          <w14:ligatures w14:val="none"/>
        </w:rPr>
      </w:pP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t>Jeanick Williams</w:t>
      </w:r>
    </w:p>
    <w:p w14:paraId="1F30B42D" w14:textId="77777777" w:rsidR="00160EA2" w:rsidRPr="00160EA2" w:rsidRDefault="00160EA2" w:rsidP="00160EA2">
      <w:pPr>
        <w:jc w:val="both"/>
        <w:rPr>
          <w:rFonts w:ascii="Times New Roman" w:eastAsia="Calibri" w:hAnsi="Times New Roman" w:cs="Times New Roman"/>
          <w:bCs/>
          <w:kern w:val="0"/>
          <w:sz w:val="24"/>
          <w:szCs w:val="24"/>
          <w14:ligatures w14:val="none"/>
        </w:rPr>
      </w:pP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t>Kesha Yansen</w:t>
      </w:r>
    </w:p>
    <w:p w14:paraId="2A7CEDA7" w14:textId="27280DDE" w:rsidR="00160EA2" w:rsidRDefault="00160EA2" w:rsidP="00160EA2">
      <w:pPr>
        <w:jc w:val="both"/>
        <w:rPr>
          <w:rFonts w:ascii="Times New Roman" w:eastAsia="Calibri" w:hAnsi="Times New Roman" w:cs="Times New Roman"/>
          <w:bCs/>
          <w:kern w:val="0"/>
          <w:sz w:val="24"/>
          <w:szCs w:val="24"/>
          <w14:ligatures w14:val="none"/>
        </w:rPr>
      </w:pP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ab/>
        <w:t>Marcella Flores</w:t>
      </w:r>
    </w:p>
    <w:p w14:paraId="6B440365" w14:textId="55B00068" w:rsidR="00160EA2" w:rsidRDefault="00160EA2" w:rsidP="00160EA2">
      <w:pPr>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sidRPr="00160EA2">
        <w:rPr>
          <w:rFonts w:ascii="Times New Roman" w:eastAsia="Calibri" w:hAnsi="Times New Roman" w:cs="Times New Roman"/>
          <w:bCs/>
          <w:kern w:val="0"/>
          <w:sz w:val="24"/>
          <w:szCs w:val="24"/>
          <w14:ligatures w14:val="none"/>
        </w:rPr>
        <w:t>Lulu Friesdat</w:t>
      </w:r>
    </w:p>
    <w:p w14:paraId="4A1DC57D" w14:textId="025AF07E" w:rsidR="00160EA2" w:rsidRPr="00160EA2" w:rsidRDefault="00160EA2" w:rsidP="00160EA2">
      <w:pPr>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r>
        <w:rPr>
          <w:rFonts w:ascii="Times New Roman" w:eastAsia="Calibri" w:hAnsi="Times New Roman" w:cs="Times New Roman"/>
          <w:bCs/>
          <w:kern w:val="0"/>
          <w:sz w:val="24"/>
          <w:szCs w:val="24"/>
          <w14:ligatures w14:val="none"/>
        </w:rPr>
        <w:tab/>
      </w:r>
    </w:p>
    <w:p w14:paraId="15B5E834" w14:textId="77777777" w:rsidR="00160EA2" w:rsidRPr="00160EA2" w:rsidRDefault="00160EA2" w:rsidP="00160EA2">
      <w:pPr>
        <w:pBdr>
          <w:bottom w:val="single" w:sz="12" w:space="1" w:color="auto"/>
        </w:pBdr>
        <w:jc w:val="both"/>
        <w:rPr>
          <w:rFonts w:ascii="Times New Roman" w:eastAsia="Calibri" w:hAnsi="Times New Roman" w:cs="Times New Roman"/>
          <w:b/>
          <w:kern w:val="0"/>
          <w:sz w:val="24"/>
          <w:szCs w:val="24"/>
          <w14:ligatures w14:val="none"/>
        </w:rPr>
      </w:pPr>
    </w:p>
    <w:p w14:paraId="7E99BFC5" w14:textId="77777777" w:rsidR="00160EA2" w:rsidRPr="00160EA2" w:rsidRDefault="00160EA2" w:rsidP="00160EA2">
      <w:pPr>
        <w:jc w:val="both"/>
        <w:rPr>
          <w:rFonts w:ascii="Times New Roman" w:eastAsia="Calibri" w:hAnsi="Times New Roman" w:cs="Times New Roman"/>
          <w:b/>
          <w:kern w:val="0"/>
          <w:sz w:val="24"/>
          <w:szCs w:val="24"/>
          <w:u w:val="single"/>
          <w14:ligatures w14:val="none"/>
        </w:rPr>
      </w:pPr>
    </w:p>
    <w:p w14:paraId="6B5EE133" w14:textId="69229101" w:rsidR="00160EA2" w:rsidRPr="00160EA2" w:rsidRDefault="00160EA2" w:rsidP="00160EA2">
      <w:pPr>
        <w:spacing w:after="160" w:line="259" w:lineRule="auto"/>
        <w:jc w:val="both"/>
        <w:rPr>
          <w:rFonts w:ascii="Times New Roman" w:eastAsia="Calibri" w:hAnsi="Times New Roman" w:cs="Times New Roman"/>
          <w:iCs/>
          <w:kern w:val="0"/>
          <w:sz w:val="24"/>
          <w:szCs w:val="24"/>
          <w14:ligatures w14:val="none"/>
        </w:rPr>
      </w:pPr>
      <w:r w:rsidRPr="00160EA2">
        <w:rPr>
          <w:rFonts w:ascii="Times New Roman" w:eastAsia="Calibri" w:hAnsi="Times New Roman" w:cs="Times New Roman"/>
          <w:i/>
          <w:kern w:val="0"/>
          <w:sz w:val="24"/>
          <w:szCs w:val="24"/>
          <w14:ligatures w14:val="none"/>
        </w:rPr>
        <w:t xml:space="preserve">The </w:t>
      </w:r>
      <w:r w:rsidRPr="00160EA2">
        <w:rPr>
          <w:rFonts w:ascii="Times New Roman" w:eastAsia="Calibri" w:hAnsi="Times New Roman" w:cs="Times New Roman"/>
          <w:b/>
          <w:i/>
          <w:kern w:val="0"/>
          <w:sz w:val="24"/>
          <w:szCs w:val="24"/>
          <w14:ligatures w14:val="none"/>
        </w:rPr>
        <w:t>Social Service and Health Committee Meeting</w:t>
      </w:r>
      <w:r w:rsidRPr="00160EA2">
        <w:rPr>
          <w:rFonts w:ascii="Times New Roman" w:eastAsia="Calibri" w:hAnsi="Times New Roman" w:cs="Times New Roman"/>
          <w:i/>
          <w:kern w:val="0"/>
          <w:sz w:val="24"/>
          <w:szCs w:val="24"/>
          <w14:ligatures w14:val="none"/>
        </w:rPr>
        <w:t xml:space="preserve"> was held on </w:t>
      </w:r>
      <w:r w:rsidRPr="00160EA2">
        <w:rPr>
          <w:rFonts w:ascii="Times New Roman" w:eastAsia="Calibri" w:hAnsi="Times New Roman" w:cs="Times New Roman"/>
          <w:b/>
          <w:i/>
          <w:kern w:val="0"/>
          <w:sz w:val="24"/>
          <w:szCs w:val="24"/>
          <w14:ligatures w14:val="none"/>
        </w:rPr>
        <w:t xml:space="preserve">Wednesday, </w:t>
      </w:r>
      <w:r w:rsidR="00EA5AE9">
        <w:rPr>
          <w:rFonts w:ascii="Times New Roman" w:eastAsia="Calibri" w:hAnsi="Times New Roman" w:cs="Times New Roman"/>
          <w:b/>
          <w:i/>
          <w:kern w:val="0"/>
          <w:sz w:val="24"/>
          <w:szCs w:val="24"/>
          <w14:ligatures w14:val="none"/>
        </w:rPr>
        <w:t>May</w:t>
      </w:r>
      <w:r>
        <w:rPr>
          <w:rFonts w:ascii="Times New Roman" w:eastAsia="Calibri" w:hAnsi="Times New Roman" w:cs="Times New Roman"/>
          <w:b/>
          <w:i/>
          <w:kern w:val="0"/>
          <w:sz w:val="24"/>
          <w:szCs w:val="24"/>
          <w14:ligatures w14:val="none"/>
        </w:rPr>
        <w:t xml:space="preserve"> 28</w:t>
      </w:r>
      <w:r w:rsidRPr="00160EA2">
        <w:rPr>
          <w:rFonts w:ascii="Times New Roman" w:eastAsia="Calibri" w:hAnsi="Times New Roman" w:cs="Times New Roman"/>
          <w:b/>
          <w:i/>
          <w:kern w:val="0"/>
          <w:sz w:val="24"/>
          <w:szCs w:val="24"/>
          <w14:ligatures w14:val="none"/>
        </w:rPr>
        <w:t>, 2024 at 7:30 p.m.</w:t>
      </w:r>
      <w:r w:rsidRPr="00160EA2">
        <w:rPr>
          <w:rFonts w:ascii="Times New Roman" w:eastAsia="Calibri" w:hAnsi="Times New Roman" w:cs="Times New Roman"/>
          <w:i/>
          <w:kern w:val="0"/>
          <w:sz w:val="24"/>
          <w:szCs w:val="24"/>
          <w14:ligatures w14:val="none"/>
        </w:rPr>
        <w:t xml:space="preserve"> Virtually via WebEx.</w:t>
      </w:r>
    </w:p>
    <w:p w14:paraId="31F24C74" w14:textId="77777777" w:rsidR="00160EA2" w:rsidRPr="00160EA2" w:rsidRDefault="00160EA2" w:rsidP="00160EA2">
      <w:pPr>
        <w:jc w:val="both"/>
        <w:rPr>
          <w:rFonts w:ascii="Times New Roman" w:eastAsia="Calibri" w:hAnsi="Times New Roman" w:cs="Times New Roman"/>
          <w:iCs/>
          <w:kern w:val="0"/>
          <w:sz w:val="24"/>
          <w:szCs w:val="24"/>
          <w14:ligatures w14:val="none"/>
        </w:rPr>
      </w:pPr>
      <w:r w:rsidRPr="00160EA2">
        <w:rPr>
          <w:rFonts w:ascii="Times New Roman" w:eastAsia="Calibri" w:hAnsi="Times New Roman" w:cs="Times New Roman"/>
          <w:b/>
          <w:bCs/>
          <w:iCs/>
          <w:kern w:val="0"/>
          <w:sz w:val="24"/>
          <w:szCs w:val="24"/>
          <w14:ligatures w14:val="none"/>
        </w:rPr>
        <w:t>Ms. Monzurat Oni</w:t>
      </w:r>
      <w:r w:rsidRPr="00160EA2">
        <w:rPr>
          <w:rFonts w:ascii="Times New Roman" w:eastAsia="Calibri" w:hAnsi="Times New Roman" w:cs="Times New Roman"/>
          <w:iCs/>
          <w:kern w:val="0"/>
          <w:sz w:val="24"/>
          <w:szCs w:val="24"/>
          <w14:ligatures w14:val="none"/>
        </w:rPr>
        <w:t xml:space="preserve"> called the meeting to order and asked everyone to introduce themselves.</w:t>
      </w:r>
    </w:p>
    <w:p w14:paraId="376BB969" w14:textId="77777777" w:rsidR="00160EA2" w:rsidRPr="00160EA2" w:rsidRDefault="00160EA2" w:rsidP="00160EA2">
      <w:pPr>
        <w:jc w:val="both"/>
        <w:rPr>
          <w:rFonts w:ascii="Times New Roman" w:eastAsia="Calibri" w:hAnsi="Times New Roman" w:cs="Times New Roman"/>
          <w:iCs/>
          <w:kern w:val="0"/>
          <w:sz w:val="24"/>
          <w:szCs w:val="24"/>
          <w14:ligatures w14:val="none"/>
        </w:rPr>
      </w:pPr>
    </w:p>
    <w:p w14:paraId="04026B15" w14:textId="3AB4BE9F" w:rsidR="00794BB0" w:rsidRDefault="00160EA2" w:rsidP="00160EA2">
      <w:r w:rsidRPr="00160EA2">
        <w:rPr>
          <w:rFonts w:ascii="Times New Roman" w:eastAsia="Calibri" w:hAnsi="Times New Roman" w:cs="Times New Roman"/>
          <w:iCs/>
          <w:kern w:val="0"/>
          <w:sz w:val="24"/>
          <w:szCs w:val="24"/>
          <w14:ligatures w14:val="none"/>
        </w:rPr>
        <w:t>Everyone introduced themselves.</w:t>
      </w:r>
    </w:p>
    <w:p w14:paraId="5E16F9EE" w14:textId="77777777" w:rsidR="00160EA2" w:rsidRDefault="00160EA2"/>
    <w:p w14:paraId="1C986BF0" w14:textId="77777777" w:rsidR="00160EA2" w:rsidRPr="00160EA2" w:rsidRDefault="00160EA2" w:rsidP="00160EA2">
      <w:pPr>
        <w:rPr>
          <w:rFonts w:ascii="Times New Roman" w:eastAsia="Times New Roman" w:hAnsi="Times New Roman" w:cs="Times New Roman"/>
          <w:kern w:val="0"/>
          <w:sz w:val="24"/>
          <w:szCs w:val="24"/>
          <w14:ligatures w14:val="none"/>
        </w:rPr>
      </w:pPr>
      <w:r w:rsidRPr="00160EA2">
        <w:rPr>
          <w:rFonts w:ascii="Times New Roman" w:eastAsia="Times New Roman" w:hAnsi="Times New Roman" w:cs="Times New Roman"/>
          <w:kern w:val="0"/>
          <w:sz w:val="24"/>
          <w:szCs w:val="24"/>
          <w14:ligatures w14:val="none"/>
        </w:rPr>
        <w:t>The meeting discussed the successful healthcare event in April, the need for prior notifications for rescheduled meetings, and the plan to promote an upcoming fair through outreach to churches and senior citizen centers.</w:t>
      </w:r>
    </w:p>
    <w:p w14:paraId="1E71919C" w14:textId="68A35339" w:rsidR="00160EA2" w:rsidRPr="00160EA2" w:rsidRDefault="00160EA2" w:rsidP="00160EA2">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sidRPr="00160EA2">
        <w:rPr>
          <w:rFonts w:ascii="Times New Roman" w:eastAsia="Times New Roman" w:hAnsi="Times New Roman" w:cs="Times New Roman"/>
          <w:kern w:val="0"/>
          <w:sz w:val="24"/>
          <w:szCs w:val="24"/>
          <w14:ligatures w14:val="none"/>
        </w:rPr>
        <w:t>The meeting is being chaired by Monzurat Oni and attended by Monica Mckain-Brown, K</w:t>
      </w:r>
      <w:r>
        <w:rPr>
          <w:rFonts w:ascii="Times New Roman" w:eastAsia="Times New Roman" w:hAnsi="Times New Roman" w:cs="Times New Roman"/>
          <w:kern w:val="0"/>
          <w:sz w:val="24"/>
          <w:szCs w:val="24"/>
          <w14:ligatures w14:val="none"/>
        </w:rPr>
        <w:t xml:space="preserve">imberly </w:t>
      </w:r>
      <w:r w:rsidRPr="00160EA2">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helly</w:t>
      </w:r>
      <w:r w:rsidRPr="00160EA2">
        <w:rPr>
          <w:rFonts w:ascii="Times New Roman" w:eastAsia="Times New Roman" w:hAnsi="Times New Roman" w:cs="Times New Roman"/>
          <w:kern w:val="0"/>
          <w:sz w:val="24"/>
          <w:szCs w:val="24"/>
          <w14:ligatures w14:val="none"/>
        </w:rPr>
        <w:t>, Carla H</w:t>
      </w:r>
      <w:r>
        <w:rPr>
          <w:rFonts w:ascii="Times New Roman" w:eastAsia="Times New Roman" w:hAnsi="Times New Roman" w:cs="Times New Roman"/>
          <w:kern w:val="0"/>
          <w:sz w:val="24"/>
          <w:szCs w:val="24"/>
          <w14:ligatures w14:val="none"/>
        </w:rPr>
        <w:t>a</w:t>
      </w:r>
      <w:r w:rsidRPr="00160EA2">
        <w:rPr>
          <w:rFonts w:ascii="Times New Roman" w:eastAsia="Times New Roman" w:hAnsi="Times New Roman" w:cs="Times New Roman"/>
          <w:kern w:val="0"/>
          <w:sz w:val="24"/>
          <w:szCs w:val="24"/>
          <w14:ligatures w14:val="none"/>
        </w:rPr>
        <w:t>rm</w:t>
      </w:r>
      <w:r>
        <w:rPr>
          <w:rFonts w:ascii="Times New Roman" w:eastAsia="Times New Roman" w:hAnsi="Times New Roman" w:cs="Times New Roman"/>
          <w:kern w:val="0"/>
          <w:sz w:val="24"/>
          <w:szCs w:val="24"/>
          <w14:ligatures w14:val="none"/>
        </w:rPr>
        <w:t>o</w:t>
      </w:r>
      <w:r w:rsidRPr="00160EA2">
        <w:rPr>
          <w:rFonts w:ascii="Times New Roman" w:eastAsia="Times New Roman" w:hAnsi="Times New Roman" w:cs="Times New Roman"/>
          <w:kern w:val="0"/>
          <w:sz w:val="24"/>
          <w:szCs w:val="24"/>
          <w14:ligatures w14:val="none"/>
        </w:rPr>
        <w:t>n, and Gail McMillan.</w:t>
      </w:r>
    </w:p>
    <w:p w14:paraId="05EBC2BA" w14:textId="77777777" w:rsidR="00160EA2" w:rsidRPr="00160EA2" w:rsidRDefault="00160EA2" w:rsidP="00160EA2">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sidRPr="00160EA2">
        <w:rPr>
          <w:rFonts w:ascii="Times New Roman" w:eastAsia="Times New Roman" w:hAnsi="Times New Roman" w:cs="Times New Roman"/>
          <w:kern w:val="0"/>
          <w:sz w:val="24"/>
          <w:szCs w:val="24"/>
          <w14:ligatures w14:val="none"/>
        </w:rPr>
        <w:t>They discuss the recent healthcare event held in April, which was successful despite some agencies pulling out last minute due to rain.</w:t>
      </w:r>
    </w:p>
    <w:p w14:paraId="4099FDC3" w14:textId="77777777" w:rsidR="00160EA2" w:rsidRPr="00160EA2" w:rsidRDefault="00160EA2" w:rsidP="00160EA2">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sidRPr="00160EA2">
        <w:rPr>
          <w:rFonts w:ascii="Times New Roman" w:eastAsia="Times New Roman" w:hAnsi="Times New Roman" w:cs="Times New Roman"/>
          <w:kern w:val="0"/>
          <w:sz w:val="24"/>
          <w:szCs w:val="24"/>
          <w14:ligatures w14:val="none"/>
        </w:rPr>
        <w:t>Monica Mckain-Brown suggests sending out prior notifications for rescheduled meetings to ensure attendance.</w:t>
      </w:r>
    </w:p>
    <w:p w14:paraId="6EA8F169" w14:textId="77777777" w:rsidR="00160EA2" w:rsidRPr="00160EA2" w:rsidRDefault="00160EA2" w:rsidP="00160EA2">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sidRPr="00160EA2">
        <w:rPr>
          <w:rFonts w:ascii="Times New Roman" w:eastAsia="Times New Roman" w:hAnsi="Times New Roman" w:cs="Times New Roman"/>
          <w:kern w:val="0"/>
          <w:sz w:val="24"/>
          <w:szCs w:val="24"/>
          <w14:ligatures w14:val="none"/>
        </w:rPr>
        <w:lastRenderedPageBreak/>
        <w:t>The suggestion is made to reach out to churches and senior citizen centers in the community to promote an upcoming fair.</w:t>
      </w:r>
    </w:p>
    <w:p w14:paraId="62424599" w14:textId="77777777" w:rsidR="00160EA2" w:rsidRPr="00160EA2" w:rsidRDefault="00160EA2" w:rsidP="00160EA2">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sidRPr="00160EA2">
        <w:rPr>
          <w:rFonts w:ascii="Times New Roman" w:eastAsia="Times New Roman" w:hAnsi="Times New Roman" w:cs="Times New Roman"/>
          <w:kern w:val="0"/>
          <w:sz w:val="24"/>
          <w:szCs w:val="24"/>
          <w14:ligatures w14:val="none"/>
        </w:rPr>
        <w:t>Flyers will be distributed to churches and board office staff may assist with distribution.</w:t>
      </w:r>
    </w:p>
    <w:p w14:paraId="58B00A17" w14:textId="77777777" w:rsidR="00160EA2" w:rsidRPr="00160EA2" w:rsidRDefault="00160EA2" w:rsidP="00160EA2">
      <w:pPr>
        <w:rPr>
          <w:rFonts w:ascii="Times New Roman" w:eastAsia="Times New Roman" w:hAnsi="Times New Roman" w:cs="Times New Roman"/>
          <w:kern w:val="0"/>
          <w:sz w:val="24"/>
          <w:szCs w:val="24"/>
          <w14:ligatures w14:val="none"/>
        </w:rPr>
      </w:pPr>
      <w:r w:rsidRPr="00160EA2">
        <w:rPr>
          <w:rFonts w:ascii="Times New Roman" w:eastAsia="Times New Roman" w:hAnsi="Times New Roman" w:cs="Times New Roman"/>
          <w:b/>
          <w:bCs/>
          <w:kern w:val="0"/>
          <w:sz w:val="21"/>
          <w:szCs w:val="21"/>
          <w14:ligatures w14:val="none"/>
        </w:rPr>
        <w:t>Action items</w:t>
      </w:r>
    </w:p>
    <w:p w14:paraId="747FF216" w14:textId="4A383620" w:rsidR="00160EA2" w:rsidRPr="00160EA2" w:rsidRDefault="00160EA2" w:rsidP="00160EA2">
      <w:pPr>
        <w:numPr>
          <w:ilvl w:val="0"/>
          <w:numId w:val="2"/>
        </w:numPr>
        <w:spacing w:before="100" w:beforeAutospacing="1" w:after="100" w:afterAutospacing="1"/>
        <w:rPr>
          <w:rFonts w:ascii="Times New Roman" w:eastAsia="Times New Roman" w:hAnsi="Times New Roman" w:cs="Times New Roman"/>
          <w:kern w:val="0"/>
          <w:sz w:val="24"/>
          <w:szCs w:val="24"/>
          <w14:ligatures w14:val="none"/>
        </w:rPr>
      </w:pPr>
      <w:r w:rsidRPr="00160EA2">
        <w:rPr>
          <w:rFonts w:ascii="Times New Roman" w:eastAsia="Times New Roman" w:hAnsi="Times New Roman" w:cs="Times New Roman"/>
          <w:kern w:val="0"/>
          <w:sz w:val="24"/>
          <w:szCs w:val="24"/>
          <w14:ligatures w14:val="none"/>
        </w:rPr>
        <w:t>Send a message to inform attendees about the meeting and upcoming meetings before the summer break</w:t>
      </w:r>
      <w:r>
        <w:rPr>
          <w:rFonts w:ascii="Times New Roman" w:eastAsia="Times New Roman" w:hAnsi="Times New Roman" w:cs="Times New Roman"/>
          <w:kern w:val="0"/>
          <w:sz w:val="24"/>
          <w:szCs w:val="24"/>
          <w14:ligatures w14:val="none"/>
        </w:rPr>
        <w:t>.</w:t>
      </w:r>
    </w:p>
    <w:p w14:paraId="6B773F1C" w14:textId="4BAC9ED2" w:rsidR="00160EA2" w:rsidRPr="00160EA2" w:rsidRDefault="00160EA2" w:rsidP="00160EA2">
      <w:pPr>
        <w:numPr>
          <w:ilvl w:val="0"/>
          <w:numId w:val="2"/>
        </w:numPr>
        <w:spacing w:before="100" w:beforeAutospacing="1" w:after="100" w:afterAutospacing="1"/>
        <w:rPr>
          <w:rFonts w:ascii="Times New Roman" w:eastAsia="Times New Roman" w:hAnsi="Times New Roman" w:cs="Times New Roman"/>
          <w:kern w:val="0"/>
          <w:sz w:val="24"/>
          <w:szCs w:val="24"/>
          <w14:ligatures w14:val="none"/>
        </w:rPr>
      </w:pPr>
      <w:r w:rsidRPr="00160EA2">
        <w:rPr>
          <w:rFonts w:ascii="Times New Roman" w:eastAsia="Times New Roman" w:hAnsi="Times New Roman" w:cs="Times New Roman"/>
          <w:kern w:val="0"/>
          <w:sz w:val="24"/>
          <w:szCs w:val="24"/>
          <w14:ligatures w14:val="none"/>
        </w:rPr>
        <w:t>Conduct further research on existing facilities in the proposed location of the crisis residence</w:t>
      </w:r>
      <w:r>
        <w:rPr>
          <w:rFonts w:ascii="Times New Roman" w:eastAsia="Times New Roman" w:hAnsi="Times New Roman" w:cs="Times New Roman"/>
          <w:kern w:val="0"/>
          <w:sz w:val="24"/>
          <w:szCs w:val="24"/>
          <w14:ligatures w14:val="none"/>
        </w:rPr>
        <w:t>.</w:t>
      </w:r>
    </w:p>
    <w:p w14:paraId="58BCFE98" w14:textId="0B6A2066" w:rsidR="00160EA2" w:rsidRPr="00160EA2" w:rsidRDefault="00160EA2" w:rsidP="00160EA2">
      <w:pPr>
        <w:numPr>
          <w:ilvl w:val="0"/>
          <w:numId w:val="2"/>
        </w:numPr>
        <w:spacing w:before="100" w:beforeAutospacing="1" w:after="100" w:afterAutospacing="1"/>
        <w:rPr>
          <w:rFonts w:ascii="Times New Roman" w:eastAsia="Times New Roman" w:hAnsi="Times New Roman" w:cs="Times New Roman"/>
          <w:kern w:val="0"/>
          <w:sz w:val="24"/>
          <w:szCs w:val="24"/>
          <w14:ligatures w14:val="none"/>
        </w:rPr>
      </w:pPr>
      <w:r w:rsidRPr="00160EA2">
        <w:rPr>
          <w:rFonts w:ascii="Times New Roman" w:eastAsia="Times New Roman" w:hAnsi="Times New Roman" w:cs="Times New Roman"/>
          <w:kern w:val="0"/>
          <w:sz w:val="24"/>
          <w:szCs w:val="24"/>
          <w14:ligatures w14:val="none"/>
        </w:rPr>
        <w:t>Reach out to the agency proposing the crisis residence in East Flatbush and invite them to present at the general board meeting</w:t>
      </w:r>
      <w:r>
        <w:rPr>
          <w:rFonts w:ascii="Times New Roman" w:eastAsia="Times New Roman" w:hAnsi="Times New Roman" w:cs="Times New Roman"/>
          <w:kern w:val="0"/>
          <w:sz w:val="24"/>
          <w:szCs w:val="24"/>
          <w14:ligatures w14:val="none"/>
        </w:rPr>
        <w:t>.</w:t>
      </w:r>
    </w:p>
    <w:p w14:paraId="657FFCEF" w14:textId="0B411761" w:rsidR="00160EA2" w:rsidRPr="00160EA2" w:rsidRDefault="00160EA2" w:rsidP="00160EA2">
      <w:pPr>
        <w:numPr>
          <w:ilvl w:val="0"/>
          <w:numId w:val="2"/>
        </w:numPr>
        <w:spacing w:before="100" w:beforeAutospacing="1" w:after="100" w:afterAutospacing="1"/>
        <w:rPr>
          <w:rFonts w:ascii="Times New Roman" w:eastAsia="Times New Roman" w:hAnsi="Times New Roman" w:cs="Times New Roman"/>
          <w:kern w:val="0"/>
          <w:sz w:val="24"/>
          <w:szCs w:val="24"/>
          <w14:ligatures w14:val="none"/>
        </w:rPr>
      </w:pPr>
      <w:r w:rsidRPr="00160EA2">
        <w:rPr>
          <w:rFonts w:ascii="Times New Roman" w:eastAsia="Times New Roman" w:hAnsi="Times New Roman" w:cs="Times New Roman"/>
          <w:kern w:val="0"/>
          <w:sz w:val="24"/>
          <w:szCs w:val="24"/>
          <w14:ligatures w14:val="none"/>
        </w:rPr>
        <w:t>Send emails about the fair and request assistance</w:t>
      </w:r>
      <w:r>
        <w:rPr>
          <w:rFonts w:ascii="Times New Roman" w:eastAsia="Times New Roman" w:hAnsi="Times New Roman" w:cs="Times New Roman"/>
          <w:kern w:val="0"/>
          <w:sz w:val="24"/>
          <w:szCs w:val="24"/>
          <w14:ligatures w14:val="none"/>
        </w:rPr>
        <w:t>.</w:t>
      </w:r>
    </w:p>
    <w:p w14:paraId="7A17565B" w14:textId="1EB4104D" w:rsidR="00160EA2" w:rsidRPr="00160EA2" w:rsidRDefault="00160EA2" w:rsidP="00160EA2">
      <w:pPr>
        <w:numPr>
          <w:ilvl w:val="0"/>
          <w:numId w:val="2"/>
        </w:numPr>
        <w:spacing w:before="100" w:beforeAutospacing="1" w:after="100" w:afterAutospacing="1"/>
        <w:rPr>
          <w:rFonts w:ascii="Times New Roman" w:eastAsia="Times New Roman" w:hAnsi="Times New Roman" w:cs="Times New Roman"/>
          <w:kern w:val="0"/>
          <w:sz w:val="24"/>
          <w:szCs w:val="24"/>
          <w14:ligatures w14:val="none"/>
        </w:rPr>
      </w:pPr>
      <w:r w:rsidRPr="00160EA2">
        <w:rPr>
          <w:rFonts w:ascii="Times New Roman" w:eastAsia="Times New Roman" w:hAnsi="Times New Roman" w:cs="Times New Roman"/>
          <w:kern w:val="0"/>
          <w:sz w:val="24"/>
          <w:szCs w:val="24"/>
          <w14:ligatures w14:val="none"/>
        </w:rPr>
        <w:t>Solidify plans for the fall board fair, including date and location</w:t>
      </w:r>
      <w:r>
        <w:rPr>
          <w:rFonts w:ascii="Times New Roman" w:eastAsia="Times New Roman" w:hAnsi="Times New Roman" w:cs="Times New Roman"/>
          <w:kern w:val="0"/>
          <w:sz w:val="24"/>
          <w:szCs w:val="24"/>
          <w14:ligatures w14:val="none"/>
        </w:rPr>
        <w:t>.</w:t>
      </w:r>
    </w:p>
    <w:p w14:paraId="6C58D2B9" w14:textId="2534EB4B" w:rsidR="00160EA2" w:rsidRPr="00160EA2" w:rsidRDefault="00160EA2" w:rsidP="00160EA2">
      <w:pPr>
        <w:numPr>
          <w:ilvl w:val="0"/>
          <w:numId w:val="2"/>
        </w:numPr>
        <w:spacing w:before="100" w:beforeAutospacing="1" w:after="100" w:afterAutospacing="1"/>
        <w:rPr>
          <w:rFonts w:ascii="Times New Roman" w:eastAsia="Times New Roman" w:hAnsi="Times New Roman" w:cs="Times New Roman"/>
          <w:kern w:val="0"/>
          <w:sz w:val="24"/>
          <w:szCs w:val="24"/>
          <w14:ligatures w14:val="none"/>
        </w:rPr>
      </w:pPr>
      <w:r w:rsidRPr="00160EA2">
        <w:rPr>
          <w:rFonts w:ascii="Times New Roman" w:eastAsia="Times New Roman" w:hAnsi="Times New Roman" w:cs="Times New Roman"/>
          <w:kern w:val="0"/>
          <w:sz w:val="24"/>
          <w:szCs w:val="24"/>
          <w14:ligatures w14:val="none"/>
        </w:rPr>
        <w:t>Gather suggestions for street closures for the board fair</w:t>
      </w:r>
      <w:r>
        <w:rPr>
          <w:rFonts w:ascii="Times New Roman" w:eastAsia="Times New Roman" w:hAnsi="Times New Roman" w:cs="Times New Roman"/>
          <w:kern w:val="0"/>
          <w:sz w:val="24"/>
          <w:szCs w:val="24"/>
          <w14:ligatures w14:val="none"/>
        </w:rPr>
        <w:t>.</w:t>
      </w:r>
    </w:p>
    <w:p w14:paraId="2698F22D" w14:textId="1D760430" w:rsidR="00160EA2" w:rsidRPr="00160EA2" w:rsidRDefault="00160EA2" w:rsidP="00160EA2">
      <w:pPr>
        <w:numPr>
          <w:ilvl w:val="0"/>
          <w:numId w:val="2"/>
        </w:numPr>
        <w:spacing w:before="100" w:beforeAutospacing="1" w:after="100" w:afterAutospacing="1"/>
        <w:rPr>
          <w:rFonts w:ascii="Times New Roman" w:eastAsia="Times New Roman" w:hAnsi="Times New Roman" w:cs="Times New Roman"/>
          <w:kern w:val="0"/>
          <w:sz w:val="24"/>
          <w:szCs w:val="24"/>
          <w14:ligatures w14:val="none"/>
        </w:rPr>
      </w:pPr>
      <w:r w:rsidRPr="00160EA2">
        <w:rPr>
          <w:rFonts w:ascii="Times New Roman" w:eastAsia="Times New Roman" w:hAnsi="Times New Roman" w:cs="Times New Roman"/>
          <w:kern w:val="0"/>
          <w:sz w:val="24"/>
          <w:szCs w:val="24"/>
          <w14:ligatures w14:val="none"/>
        </w:rPr>
        <w:t>Reach out to churches and senior citizen centers to distribute flyers</w:t>
      </w:r>
      <w:r>
        <w:rPr>
          <w:rFonts w:ascii="Times New Roman" w:eastAsia="Times New Roman" w:hAnsi="Times New Roman" w:cs="Times New Roman"/>
          <w:kern w:val="0"/>
          <w:sz w:val="24"/>
          <w:szCs w:val="24"/>
          <w14:ligatures w14:val="none"/>
        </w:rPr>
        <w:t>.</w:t>
      </w:r>
    </w:p>
    <w:p w14:paraId="4E4B3855" w14:textId="56E1A0E3" w:rsidR="00160EA2" w:rsidRDefault="00160EA2" w:rsidP="00160EA2">
      <w:pPr>
        <w:numPr>
          <w:ilvl w:val="0"/>
          <w:numId w:val="2"/>
        </w:numPr>
        <w:spacing w:before="100" w:beforeAutospacing="1" w:after="100" w:afterAutospacing="1"/>
      </w:pPr>
      <w:r w:rsidRPr="00160EA2">
        <w:rPr>
          <w:rFonts w:ascii="Times New Roman" w:eastAsia="Times New Roman" w:hAnsi="Times New Roman" w:cs="Times New Roman"/>
          <w:kern w:val="0"/>
          <w:sz w:val="24"/>
          <w:szCs w:val="24"/>
          <w14:ligatures w14:val="none"/>
        </w:rPr>
        <w:t>Confirm with board office staff regarding distribution help</w:t>
      </w:r>
      <w:r>
        <w:rPr>
          <w:rFonts w:ascii="Times New Roman" w:eastAsia="Times New Roman" w:hAnsi="Times New Roman" w:cs="Times New Roman"/>
          <w:kern w:val="0"/>
          <w:sz w:val="24"/>
          <w:szCs w:val="24"/>
          <w14:ligatures w14:val="none"/>
        </w:rPr>
        <w:t>.</w:t>
      </w:r>
    </w:p>
    <w:sectPr w:rsidR="00160EA2" w:rsidSect="00160E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0086D"/>
    <w:multiLevelType w:val="multilevel"/>
    <w:tmpl w:val="F4A6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3B649C"/>
    <w:multiLevelType w:val="multilevel"/>
    <w:tmpl w:val="E790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7264582">
    <w:abstractNumId w:val="1"/>
  </w:num>
  <w:num w:numId="2" w16cid:durableId="486436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A2"/>
    <w:rsid w:val="000966A0"/>
    <w:rsid w:val="00160EA2"/>
    <w:rsid w:val="001C76C2"/>
    <w:rsid w:val="005401F2"/>
    <w:rsid w:val="00794BB0"/>
    <w:rsid w:val="00EA5AE9"/>
    <w:rsid w:val="00F95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B365"/>
  <w15:chartTrackingRefBased/>
  <w15:docId w15:val="{5757B27B-2A9F-4CC4-B9AA-E3B2EB40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E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E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E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E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E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E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E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E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E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E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E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E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EA2"/>
    <w:rPr>
      <w:rFonts w:eastAsiaTheme="majorEastAsia" w:cstheme="majorBidi"/>
      <w:color w:val="272727" w:themeColor="text1" w:themeTint="D8"/>
    </w:rPr>
  </w:style>
  <w:style w:type="paragraph" w:styleId="Title">
    <w:name w:val="Title"/>
    <w:basedOn w:val="Normal"/>
    <w:next w:val="Normal"/>
    <w:link w:val="TitleChar"/>
    <w:uiPriority w:val="10"/>
    <w:qFormat/>
    <w:rsid w:val="00160E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E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E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0EA2"/>
    <w:rPr>
      <w:i/>
      <w:iCs/>
      <w:color w:val="404040" w:themeColor="text1" w:themeTint="BF"/>
    </w:rPr>
  </w:style>
  <w:style w:type="paragraph" w:styleId="ListParagraph">
    <w:name w:val="List Paragraph"/>
    <w:basedOn w:val="Normal"/>
    <w:uiPriority w:val="34"/>
    <w:qFormat/>
    <w:rsid w:val="00160EA2"/>
    <w:pPr>
      <w:ind w:left="720"/>
      <w:contextualSpacing/>
    </w:pPr>
  </w:style>
  <w:style w:type="character" w:styleId="IntenseEmphasis">
    <w:name w:val="Intense Emphasis"/>
    <w:basedOn w:val="DefaultParagraphFont"/>
    <w:uiPriority w:val="21"/>
    <w:qFormat/>
    <w:rsid w:val="00160EA2"/>
    <w:rPr>
      <w:i/>
      <w:iCs/>
      <w:color w:val="0F4761" w:themeColor="accent1" w:themeShade="BF"/>
    </w:rPr>
  </w:style>
  <w:style w:type="paragraph" w:styleId="IntenseQuote">
    <w:name w:val="Intense Quote"/>
    <w:basedOn w:val="Normal"/>
    <w:next w:val="Normal"/>
    <w:link w:val="IntenseQuoteChar"/>
    <w:uiPriority w:val="30"/>
    <w:qFormat/>
    <w:rsid w:val="00160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EA2"/>
    <w:rPr>
      <w:i/>
      <w:iCs/>
      <w:color w:val="0F4761" w:themeColor="accent1" w:themeShade="BF"/>
    </w:rPr>
  </w:style>
  <w:style w:type="character" w:styleId="IntenseReference">
    <w:name w:val="Intense Reference"/>
    <w:basedOn w:val="DefaultParagraphFont"/>
    <w:uiPriority w:val="32"/>
    <w:qFormat/>
    <w:rsid w:val="00160E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Nadine (CB)</dc:creator>
  <cp:keywords/>
  <dc:description/>
  <cp:lastModifiedBy>Lyons, Nadine (CB)</cp:lastModifiedBy>
  <cp:revision>1</cp:revision>
  <dcterms:created xsi:type="dcterms:W3CDTF">2025-08-05T15:30:00Z</dcterms:created>
  <dcterms:modified xsi:type="dcterms:W3CDTF">2025-08-05T16:31:00Z</dcterms:modified>
</cp:coreProperties>
</file>